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48A19">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color w:val="auto"/>
          <w:sz w:val="44"/>
          <w:szCs w:val="44"/>
          <w:lang w:val="en" w:eastAsia="zh-CN"/>
        </w:rPr>
      </w:pPr>
      <w:bookmarkStart w:id="0" w:name="_GoBack"/>
      <w:bookmarkEnd w:id="0"/>
    </w:p>
    <w:p w14:paraId="6ACDB7CA">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color w:val="auto"/>
          <w:sz w:val="44"/>
          <w:szCs w:val="44"/>
          <w:lang w:val="en" w:eastAsia="zh-CN"/>
        </w:rPr>
      </w:pPr>
      <w:r>
        <w:rPr>
          <w:rFonts w:hint="eastAsia" w:ascii="方正小标宋简体" w:hAnsi="方正小标宋简体" w:eastAsia="方正小标宋简体" w:cs="方正小标宋简体"/>
          <w:b w:val="0"/>
          <w:bCs/>
          <w:color w:val="auto"/>
          <w:sz w:val="44"/>
          <w:szCs w:val="44"/>
          <w:lang w:val="en" w:eastAsia="zh-CN"/>
        </w:rPr>
        <w:t>烈士纪念设施保护管理办法</w:t>
      </w:r>
    </w:p>
    <w:p w14:paraId="5F64264F">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楷体简体" w:hAnsi="方正楷体简体" w:eastAsia="方正楷体简体" w:cs="方正楷体简体"/>
          <w:b w:val="0"/>
          <w:bCs/>
          <w:color w:val="auto"/>
          <w:sz w:val="32"/>
          <w:szCs w:val="32"/>
          <w:lang w:val="en" w:eastAsia="zh-CN"/>
        </w:rPr>
      </w:pPr>
      <w:r>
        <w:rPr>
          <w:rFonts w:hint="eastAsia" w:ascii="方正楷体简体" w:hAnsi="方正楷体简体" w:eastAsia="方正楷体简体" w:cs="方正楷体简体"/>
          <w:b w:val="0"/>
          <w:bCs/>
          <w:color w:val="auto"/>
          <w:sz w:val="32"/>
          <w:szCs w:val="32"/>
          <w:lang w:val="en" w:eastAsia="zh-CN"/>
        </w:rPr>
        <w:t>（修订草案）</w:t>
      </w:r>
    </w:p>
    <w:p w14:paraId="3A7B8705">
      <w:pPr>
        <w:keepNext w:val="0"/>
        <w:keepLines w:val="0"/>
        <w:pageBreakBefore w:val="0"/>
        <w:widowControl w:val="0"/>
        <w:kinsoku/>
        <w:wordWrap/>
        <w:overflowPunct/>
        <w:topLinePunct w:val="0"/>
        <w:autoSpaceDE/>
        <w:autoSpaceDN/>
        <w:bidi w:val="0"/>
        <w:adjustRightInd/>
        <w:snapToGrid w:val="0"/>
        <w:spacing w:beforeLines="0" w:afterLines="0" w:line="570" w:lineRule="exact"/>
        <w:jc w:val="center"/>
        <w:textAlignment w:val="auto"/>
        <w:outlineLvl w:val="9"/>
        <w:rPr>
          <w:rFonts w:hint="default" w:ascii="Times New Roman" w:hAnsi="Times New Roman" w:eastAsia="黑体" w:cs="Times New Roman"/>
          <w:b w:val="0"/>
          <w:bCs/>
          <w:kern w:val="0"/>
          <w:sz w:val="32"/>
          <w:szCs w:val="32"/>
          <w:lang w:eastAsia="zh-CN"/>
        </w:rPr>
      </w:pPr>
    </w:p>
    <w:p w14:paraId="1D907B87">
      <w:pPr>
        <w:keepNext w:val="0"/>
        <w:keepLines w:val="0"/>
        <w:pageBreakBefore w:val="0"/>
        <w:widowControl w:val="0"/>
        <w:kinsoku/>
        <w:wordWrap/>
        <w:overflowPunct/>
        <w:topLinePunct w:val="0"/>
        <w:autoSpaceDE/>
        <w:autoSpaceDN/>
        <w:bidi w:val="0"/>
        <w:adjustRightInd/>
        <w:snapToGrid w:val="0"/>
        <w:spacing w:beforeLines="0" w:afterLines="0" w:line="570" w:lineRule="exact"/>
        <w:jc w:val="center"/>
        <w:textAlignment w:val="auto"/>
        <w:outlineLvl w:val="9"/>
        <w:rPr>
          <w:rFonts w:hint="default" w:ascii="Times New Roman" w:hAnsi="Times New Roman" w:eastAsia="黑体" w:cs="Times New Roman"/>
          <w:b w:val="0"/>
          <w:bCs/>
          <w:kern w:val="0"/>
          <w:sz w:val="32"/>
          <w:szCs w:val="32"/>
          <w:lang w:val="en-US" w:eastAsia="zh-CN"/>
        </w:rPr>
      </w:pPr>
      <w:r>
        <w:rPr>
          <w:rFonts w:hint="default" w:ascii="Times New Roman" w:hAnsi="Times New Roman" w:eastAsia="黑体" w:cs="Times New Roman"/>
          <w:b w:val="0"/>
          <w:bCs/>
          <w:kern w:val="0"/>
          <w:sz w:val="32"/>
          <w:szCs w:val="32"/>
          <w:lang w:eastAsia="zh-CN"/>
        </w:rPr>
        <w:t>第一章</w:t>
      </w:r>
      <w:r>
        <w:rPr>
          <w:rFonts w:hint="default" w:ascii="Times New Roman" w:hAnsi="Times New Roman" w:eastAsia="黑体" w:cs="Times New Roman"/>
          <w:b w:val="0"/>
          <w:bCs/>
          <w:kern w:val="0"/>
          <w:sz w:val="32"/>
          <w:szCs w:val="32"/>
          <w:lang w:val="en-US" w:eastAsia="zh"/>
        </w:rPr>
        <w:t xml:space="preserve">  </w:t>
      </w:r>
      <w:r>
        <w:rPr>
          <w:rFonts w:hint="default" w:ascii="Times New Roman" w:hAnsi="Times New Roman" w:eastAsia="黑体" w:cs="Times New Roman"/>
          <w:b w:val="0"/>
          <w:bCs/>
          <w:kern w:val="0"/>
          <w:sz w:val="32"/>
          <w:szCs w:val="32"/>
          <w:lang w:val="en-US" w:eastAsia="zh-CN"/>
        </w:rPr>
        <w:t>总则</w:t>
      </w:r>
    </w:p>
    <w:p w14:paraId="4D50064A">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p>
    <w:p w14:paraId="5E157439">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第一条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rPr>
        <w:t>为加强</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保护管理，传承弘扬</w:t>
      </w:r>
      <w:r>
        <w:rPr>
          <w:rFonts w:hint="default" w:ascii="Times New Roman" w:hAnsi="Times New Roman" w:eastAsia="方正仿宋_GBK" w:cs="Times New Roman"/>
          <w:kern w:val="0"/>
          <w:sz w:val="32"/>
          <w:szCs w:val="32"/>
          <w:lang w:eastAsia="zh-CN"/>
        </w:rPr>
        <w:t>英</w:t>
      </w:r>
      <w:r>
        <w:rPr>
          <w:rFonts w:hint="default" w:ascii="Times New Roman" w:hAnsi="Times New Roman" w:eastAsia="方正仿宋_GBK" w:cs="Times New Roman"/>
          <w:kern w:val="0"/>
          <w:sz w:val="32"/>
          <w:szCs w:val="32"/>
        </w:rPr>
        <w:t>烈精神</w:t>
      </w:r>
      <w:r>
        <w:rPr>
          <w:rFonts w:hint="default" w:ascii="Times New Roman" w:hAnsi="Times New Roman" w:eastAsia="方正仿宋_GBK" w:cs="Times New Roman"/>
          <w:kern w:val="0"/>
          <w:sz w:val="32"/>
          <w:szCs w:val="32"/>
          <w:lang w:eastAsia="zh-CN"/>
        </w:rPr>
        <w:t>和爱国主义精神</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更好发挥烈士纪念设施褒扬英烈、教育后人的红色资源作用</w:t>
      </w:r>
      <w:r>
        <w:rPr>
          <w:rFonts w:hint="default" w:ascii="Times New Roman" w:hAnsi="Times New Roman" w:eastAsia="方正仿宋_GBK" w:cs="Times New Roman"/>
          <w:kern w:val="0"/>
          <w:sz w:val="32"/>
          <w:szCs w:val="32"/>
        </w:rPr>
        <w:t>，根据《中华人民共和国英雄烈士保护法》</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《烈士褒扬条例》</w:t>
      </w:r>
      <w:r>
        <w:rPr>
          <w:rFonts w:hint="default" w:ascii="Times New Roman" w:hAnsi="Times New Roman" w:eastAsia="方正仿宋_GBK" w:cs="Times New Roman"/>
          <w:kern w:val="0"/>
          <w:sz w:val="32"/>
          <w:szCs w:val="32"/>
          <w:lang w:eastAsia="zh-CN"/>
        </w:rPr>
        <w:t>和国家有关规定</w:t>
      </w:r>
      <w:r>
        <w:rPr>
          <w:rFonts w:hint="default" w:ascii="Times New Roman" w:hAnsi="Times New Roman" w:eastAsia="方正仿宋_GBK" w:cs="Times New Roman"/>
          <w:kern w:val="0"/>
          <w:sz w:val="32"/>
          <w:szCs w:val="32"/>
        </w:rPr>
        <w:t>，制定本办法。</w:t>
      </w:r>
    </w:p>
    <w:p w14:paraId="6A0D161A">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第二条</w:t>
      </w:r>
      <w:r>
        <w:rPr>
          <w:rFonts w:hint="default" w:ascii="Times New Roman" w:hAnsi="Times New Roman" w:eastAsia="方正仿宋_GBK" w:cs="Times New Roman"/>
          <w:kern w:val="0"/>
          <w:sz w:val="32"/>
          <w:szCs w:val="32"/>
        </w:rPr>
        <w:t xml:space="preserve">  本办法所称</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，是指在中华人民共和国</w:t>
      </w:r>
      <w:r>
        <w:rPr>
          <w:rFonts w:hint="default" w:ascii="Times New Roman" w:hAnsi="Times New Roman" w:eastAsia="方正仿宋_GBK" w:cs="Times New Roman"/>
          <w:kern w:val="0"/>
          <w:sz w:val="32"/>
          <w:szCs w:val="32"/>
          <w:lang w:eastAsia="zh-CN"/>
        </w:rPr>
        <w:t>境</w:t>
      </w:r>
      <w:r>
        <w:rPr>
          <w:rFonts w:hint="default" w:ascii="Times New Roman" w:hAnsi="Times New Roman" w:eastAsia="方正仿宋_GBK" w:cs="Times New Roman"/>
          <w:color w:val="auto"/>
          <w:kern w:val="0"/>
          <w:sz w:val="32"/>
          <w:szCs w:val="32"/>
          <w:shd w:val="clear" w:color="auto" w:fill="auto"/>
        </w:rPr>
        <w:t>内</w:t>
      </w:r>
      <w:r>
        <w:rPr>
          <w:rFonts w:hint="default" w:ascii="Times New Roman" w:hAnsi="Times New Roman" w:eastAsia="方正仿宋_GBK" w:cs="Times New Roman"/>
          <w:kern w:val="0"/>
          <w:sz w:val="32"/>
          <w:szCs w:val="32"/>
          <w:lang w:eastAsia="zh-CN"/>
        </w:rPr>
        <w:t>按照国家有关规定</w:t>
      </w:r>
      <w:r>
        <w:rPr>
          <w:rFonts w:hint="default" w:ascii="Times New Roman" w:hAnsi="Times New Roman" w:eastAsia="方正仿宋_GBK" w:cs="Times New Roman"/>
          <w:kern w:val="0"/>
          <w:sz w:val="32"/>
          <w:szCs w:val="32"/>
        </w:rPr>
        <w:t>为纪念缅怀</w:t>
      </w:r>
      <w:r>
        <w:rPr>
          <w:rFonts w:hint="default" w:ascii="Times New Roman" w:hAnsi="Times New Roman" w:eastAsia="方正仿宋_GBK" w:cs="Times New Roman"/>
          <w:kern w:val="0"/>
          <w:sz w:val="32"/>
          <w:szCs w:val="32"/>
          <w:lang w:eastAsia="zh-CN"/>
        </w:rPr>
        <w:t>英</w:t>
      </w:r>
      <w:r>
        <w:rPr>
          <w:rFonts w:hint="default" w:ascii="Times New Roman" w:hAnsi="Times New Roman" w:eastAsia="方正仿宋_GBK" w:cs="Times New Roman"/>
          <w:kern w:val="0"/>
          <w:sz w:val="32"/>
          <w:szCs w:val="32"/>
        </w:rPr>
        <w:t>烈专门修建的烈士陵园、烈士墓</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烈士骨灰堂、</w:t>
      </w:r>
      <w:r>
        <w:rPr>
          <w:rFonts w:hint="default" w:ascii="Times New Roman" w:hAnsi="Times New Roman" w:eastAsia="方正仿宋_GBK" w:cs="Times New Roman"/>
          <w:kern w:val="0"/>
          <w:sz w:val="32"/>
          <w:szCs w:val="32"/>
          <w:lang w:eastAsia="zh-CN"/>
        </w:rPr>
        <w:t>烈士英名墙、</w:t>
      </w:r>
      <w:r>
        <w:rPr>
          <w:rFonts w:hint="default" w:ascii="Times New Roman" w:hAnsi="Times New Roman" w:eastAsia="方正仿宋_GBK" w:cs="Times New Roman"/>
          <w:kern w:val="0"/>
          <w:sz w:val="32"/>
          <w:szCs w:val="32"/>
        </w:rPr>
        <w:t>纪念堂馆、纪念碑亭、纪念塔祠、纪念塑像、纪念广场等设施。</w:t>
      </w:r>
    </w:p>
    <w:p w14:paraId="76FFF8EF">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lang w:eastAsia="zh-CN"/>
        </w:rPr>
        <w:t>第三条</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eastAsia="zh-CN"/>
        </w:rPr>
        <w:t>烈士纪念设施应当按照基础设施完备、保护状况优良、机构制度健全、服务管理规范、功能发挥显著的要求，加强保护管理工作。</w:t>
      </w:r>
    </w:p>
    <w:p w14:paraId="424E9D35">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黑体" w:cs="Times New Roman"/>
          <w:kern w:val="0"/>
          <w:sz w:val="32"/>
          <w:szCs w:val="32"/>
          <w:lang w:eastAsia="zh-CN"/>
        </w:rPr>
        <w:t>第四条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val="en-US" w:eastAsia="zh-CN"/>
        </w:rPr>
        <w:t>国务院退役军人工作主管部门负责指导全国烈士纪念设施的保护管理工作。县级以上地方人民政府退役军人工作主管部门负责本行政区域烈士纪念设施的保护管理工作。</w:t>
      </w:r>
    </w:p>
    <w:p w14:paraId="7FCFAC5C">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highlight w:val="none"/>
        </w:rPr>
      </w:pPr>
      <w:r>
        <w:rPr>
          <w:rFonts w:hint="default" w:ascii="Times New Roman" w:hAnsi="Times New Roman" w:eastAsia="黑体" w:cs="Times New Roman"/>
          <w:kern w:val="0"/>
          <w:sz w:val="32"/>
          <w:szCs w:val="32"/>
          <w:highlight w:val="none"/>
          <w:lang w:eastAsia="zh-CN"/>
        </w:rPr>
        <w:t>第五条</w:t>
      </w:r>
      <w:r>
        <w:rPr>
          <w:rFonts w:hint="default" w:ascii="Times New Roman" w:hAnsi="Times New Roman" w:eastAsia="方正仿宋_GBK" w:cs="Times New Roman"/>
          <w:kern w:val="0"/>
          <w:sz w:val="32"/>
          <w:szCs w:val="32"/>
          <w:highlight w:val="none"/>
          <w:lang w:val="en" w:eastAsia="zh-CN"/>
        </w:rPr>
        <w:t xml:space="preserve">  </w:t>
      </w:r>
      <w:r>
        <w:rPr>
          <w:rFonts w:hint="default" w:ascii="Times New Roman" w:hAnsi="Times New Roman" w:eastAsia="方正仿宋_GBK" w:cs="Times New Roman"/>
          <w:kern w:val="0"/>
          <w:sz w:val="32"/>
          <w:szCs w:val="32"/>
          <w:highlight w:val="none"/>
          <w:lang w:eastAsia="zh-CN"/>
        </w:rPr>
        <w:t>烈士纪念设施应当</w:t>
      </w:r>
      <w:r>
        <w:rPr>
          <w:rFonts w:hint="default" w:ascii="Times New Roman" w:hAnsi="Times New Roman" w:eastAsia="方正仿宋_GBK" w:cs="Times New Roman"/>
          <w:kern w:val="0"/>
          <w:sz w:val="32"/>
          <w:szCs w:val="32"/>
          <w:lang w:eastAsia="zh-CN"/>
        </w:rPr>
        <w:t>由县级以上人民政府退役军人工作主管部门报请同级人民政府确定</w:t>
      </w:r>
      <w:r>
        <w:rPr>
          <w:rFonts w:hint="default" w:ascii="Times New Roman" w:hAnsi="Times New Roman" w:eastAsia="方正仿宋_GBK" w:cs="Times New Roman"/>
          <w:kern w:val="0"/>
          <w:sz w:val="32"/>
          <w:szCs w:val="32"/>
          <w:highlight w:val="none"/>
          <w:lang w:eastAsia="zh-CN"/>
        </w:rPr>
        <w:t>保护单位，</w:t>
      </w:r>
      <w:r>
        <w:rPr>
          <w:rFonts w:hint="default" w:ascii="Times New Roman" w:hAnsi="Times New Roman" w:eastAsia="方正仿宋_GBK" w:cs="Times New Roman"/>
          <w:kern w:val="0"/>
          <w:sz w:val="32"/>
          <w:szCs w:val="32"/>
          <w:highlight w:val="none"/>
          <w:lang w:val="en-US" w:eastAsia="zh-CN" w:bidi="ar-SA"/>
        </w:rPr>
        <w:t>具体负责烈士纪念设施保护管理工作，</w:t>
      </w:r>
      <w:r>
        <w:rPr>
          <w:rFonts w:hint="default" w:ascii="Times New Roman" w:hAnsi="Times New Roman" w:eastAsia="方正仿宋_GBK" w:cs="Times New Roman"/>
          <w:kern w:val="0"/>
          <w:sz w:val="32"/>
          <w:szCs w:val="32"/>
          <w:highlight w:val="none"/>
          <w:lang w:eastAsia="zh-CN"/>
        </w:rPr>
        <w:t>加强工作力量，明确管理责任。不能确定保护单位的，应</w:t>
      </w:r>
      <w:r>
        <w:rPr>
          <w:rFonts w:hint="default" w:ascii="Times New Roman" w:hAnsi="Times New Roman" w:eastAsia="方正仿宋_GBK" w:cs="Times New Roman"/>
          <w:kern w:val="0"/>
          <w:sz w:val="32"/>
          <w:szCs w:val="32"/>
          <w:lang w:eastAsia="zh-CN"/>
        </w:rPr>
        <w:t>当由县级以上人民政府退役军人工作主管部门报请同级人民政府</w:t>
      </w:r>
      <w:r>
        <w:rPr>
          <w:rFonts w:hint="default" w:ascii="Times New Roman" w:hAnsi="Times New Roman" w:eastAsia="方正仿宋_GBK" w:cs="Times New Roman"/>
          <w:kern w:val="0"/>
          <w:sz w:val="32"/>
          <w:szCs w:val="32"/>
          <w:highlight w:val="none"/>
          <w:lang w:eastAsia="zh-CN"/>
        </w:rPr>
        <w:t>明确管理单位进行保护管理。</w:t>
      </w:r>
    </w:p>
    <w:p w14:paraId="2BACE13D">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六</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县级以上人民政府退役军人工作主管部门会同财政、发展改革等部门安排烈士纪念设施保护管理和维修改造经费，用于烈士纪念设施维修改造、设备更新、环境整治、展陈宣传和祭扫纪念活动等工作，接受财政、审计部门和社会监督。</w:t>
      </w:r>
    </w:p>
    <w:p w14:paraId="60AEBDFC">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0"/>
        <w:jc w:val="both"/>
        <w:textAlignment w:val="auto"/>
        <w:outlineLvl w:val="9"/>
        <w:rPr>
          <w:rFonts w:hint="default" w:ascii="Times New Roman" w:hAnsi="Times New Roman" w:eastAsia="方正仿宋_GBK" w:cs="Times New Roman"/>
          <w:b/>
          <w:kern w:val="0"/>
          <w:sz w:val="32"/>
          <w:szCs w:val="32"/>
          <w:lang w:eastAsia="zh-CN"/>
        </w:rPr>
      </w:pPr>
    </w:p>
    <w:p w14:paraId="37CFF46A">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b w:val="0"/>
          <w:bCs/>
          <w:kern w:val="0"/>
          <w:sz w:val="32"/>
          <w:szCs w:val="32"/>
          <w:lang w:eastAsia="zh-CN"/>
        </w:rPr>
        <w:t>第二章</w:t>
      </w:r>
      <w:r>
        <w:rPr>
          <w:rFonts w:hint="default" w:ascii="Times New Roman" w:hAnsi="Times New Roman" w:eastAsia="黑体" w:cs="Times New Roman"/>
          <w:b w:val="0"/>
          <w:bCs/>
          <w:kern w:val="0"/>
          <w:sz w:val="32"/>
          <w:szCs w:val="32"/>
          <w:lang w:val="en-US" w:eastAsia="zh"/>
        </w:rPr>
        <w:t xml:space="preserve">  </w:t>
      </w:r>
      <w:r>
        <w:rPr>
          <w:rFonts w:hint="default" w:ascii="Times New Roman" w:hAnsi="Times New Roman" w:eastAsia="黑体" w:cs="Times New Roman"/>
          <w:b w:val="0"/>
          <w:bCs/>
          <w:kern w:val="0"/>
          <w:sz w:val="32"/>
          <w:szCs w:val="32"/>
          <w:lang w:eastAsia="zh-CN"/>
        </w:rPr>
        <w:t>分级保护</w:t>
      </w:r>
    </w:p>
    <w:p w14:paraId="6E4FA0F0">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p>
    <w:p w14:paraId="2559A8A5">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国家对烈士纪念设施</w:t>
      </w:r>
      <w:r>
        <w:rPr>
          <w:rFonts w:hint="default" w:ascii="Times New Roman" w:hAnsi="Times New Roman" w:eastAsia="方正仿宋_GBK" w:cs="Times New Roman"/>
          <w:kern w:val="0"/>
          <w:sz w:val="32"/>
          <w:szCs w:val="32"/>
        </w:rPr>
        <w:t>实行分级保护，根据</w:t>
      </w:r>
      <w:r>
        <w:rPr>
          <w:rFonts w:hint="default" w:ascii="Times New Roman" w:hAnsi="Times New Roman" w:eastAsia="方正仿宋_GBK" w:cs="Times New Roman"/>
          <w:kern w:val="0"/>
          <w:sz w:val="32"/>
          <w:szCs w:val="32"/>
          <w:lang w:eastAsia="zh-CN"/>
        </w:rPr>
        <w:t>其</w:t>
      </w:r>
      <w:r>
        <w:rPr>
          <w:rFonts w:hint="default" w:ascii="Times New Roman" w:hAnsi="Times New Roman" w:eastAsia="方正仿宋_GBK" w:cs="Times New Roman"/>
          <w:kern w:val="0"/>
          <w:sz w:val="32"/>
          <w:szCs w:val="32"/>
        </w:rPr>
        <w:t>纪念意义</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建设规模</w:t>
      </w:r>
      <w:r>
        <w:rPr>
          <w:rFonts w:hint="default" w:ascii="Times New Roman" w:hAnsi="Times New Roman" w:eastAsia="方正仿宋_GBK" w:cs="Times New Roman"/>
          <w:kern w:val="0"/>
          <w:sz w:val="32"/>
          <w:szCs w:val="32"/>
          <w:lang w:eastAsia="zh-CN"/>
        </w:rPr>
        <w:t>、保护状况等可分别确定</w:t>
      </w:r>
      <w:r>
        <w:rPr>
          <w:rFonts w:hint="default" w:ascii="Times New Roman" w:hAnsi="Times New Roman" w:eastAsia="方正仿宋_GBK" w:cs="Times New Roman"/>
          <w:kern w:val="0"/>
          <w:sz w:val="32"/>
          <w:szCs w:val="32"/>
        </w:rPr>
        <w:t>为</w:t>
      </w:r>
      <w:r>
        <w:rPr>
          <w:rFonts w:hint="default" w:ascii="Times New Roman" w:hAnsi="Times New Roman" w:eastAsia="方正仿宋_GBK" w:cs="Times New Roman"/>
          <w:kern w:val="0"/>
          <w:sz w:val="32"/>
          <w:szCs w:val="32"/>
          <w:lang w:eastAsia="zh-CN"/>
        </w:rPr>
        <w:t>：</w:t>
      </w:r>
    </w:p>
    <w:p w14:paraId="1678F030">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（一）</w:t>
      </w:r>
      <w:r>
        <w:rPr>
          <w:rFonts w:hint="default" w:ascii="Times New Roman" w:hAnsi="Times New Roman" w:eastAsia="方正仿宋_GBK" w:cs="Times New Roman"/>
          <w:kern w:val="0"/>
          <w:sz w:val="32"/>
          <w:szCs w:val="32"/>
        </w:rPr>
        <w:t>国家级</w:t>
      </w:r>
      <w:r>
        <w:rPr>
          <w:rFonts w:hint="default" w:ascii="Times New Roman" w:hAnsi="Times New Roman" w:eastAsia="方正仿宋_GBK" w:cs="Times New Roman"/>
          <w:kern w:val="0"/>
          <w:sz w:val="32"/>
          <w:szCs w:val="32"/>
          <w:lang w:eastAsia="zh-CN"/>
        </w:rPr>
        <w:t>烈士纪念设施；</w:t>
      </w:r>
    </w:p>
    <w:p w14:paraId="530CFEE7">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（二）</w:t>
      </w:r>
      <w:r>
        <w:rPr>
          <w:rFonts w:hint="default" w:ascii="Times New Roman" w:hAnsi="Times New Roman" w:eastAsia="方正仿宋_GBK" w:cs="Times New Roman"/>
          <w:kern w:val="0"/>
          <w:sz w:val="32"/>
          <w:szCs w:val="32"/>
        </w:rPr>
        <w:t>省级</w:t>
      </w:r>
      <w:r>
        <w:rPr>
          <w:rFonts w:hint="default" w:ascii="Times New Roman" w:hAnsi="Times New Roman" w:eastAsia="方正仿宋_GBK" w:cs="Times New Roman"/>
          <w:kern w:val="0"/>
          <w:sz w:val="32"/>
          <w:szCs w:val="32"/>
          <w:lang w:eastAsia="zh-CN"/>
        </w:rPr>
        <w:t>烈士纪念设施；</w:t>
      </w:r>
    </w:p>
    <w:p w14:paraId="68460605">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（三）设区的</w:t>
      </w:r>
      <w:r>
        <w:rPr>
          <w:rFonts w:hint="default" w:ascii="Times New Roman" w:hAnsi="Times New Roman" w:eastAsia="方正仿宋_GBK" w:cs="Times New Roman"/>
          <w:kern w:val="0"/>
          <w:sz w:val="32"/>
          <w:szCs w:val="32"/>
        </w:rPr>
        <w:t>市级</w:t>
      </w:r>
      <w:r>
        <w:rPr>
          <w:rFonts w:hint="default" w:ascii="Times New Roman" w:hAnsi="Times New Roman" w:eastAsia="方正仿宋_GBK" w:cs="Times New Roman"/>
          <w:kern w:val="0"/>
          <w:sz w:val="32"/>
          <w:szCs w:val="32"/>
          <w:lang w:eastAsia="zh-CN"/>
        </w:rPr>
        <w:t>烈士纪念设施；</w:t>
      </w:r>
    </w:p>
    <w:p w14:paraId="76B6854D">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（四）</w:t>
      </w:r>
      <w:r>
        <w:rPr>
          <w:rFonts w:hint="default" w:ascii="Times New Roman" w:hAnsi="Times New Roman" w:eastAsia="方正仿宋_GBK" w:cs="Times New Roman"/>
          <w:kern w:val="0"/>
          <w:sz w:val="32"/>
          <w:szCs w:val="32"/>
        </w:rPr>
        <w:t>县级</w:t>
      </w:r>
      <w:r>
        <w:rPr>
          <w:rFonts w:hint="default" w:ascii="Times New Roman" w:hAnsi="Times New Roman" w:eastAsia="方正仿宋_GBK" w:cs="Times New Roman"/>
          <w:kern w:val="0"/>
          <w:sz w:val="32"/>
          <w:szCs w:val="32"/>
          <w:lang w:eastAsia="zh-CN"/>
        </w:rPr>
        <w:t>烈士纪念设施。</w:t>
      </w:r>
    </w:p>
    <w:p w14:paraId="1BB4D2C8">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highlight w:val="none"/>
          <w:lang w:val="en-US" w:eastAsia="zh-CN"/>
        </w:rPr>
        <w:t>未确定保护级别的烈士纪念设施</w:t>
      </w:r>
      <w:r>
        <w:rPr>
          <w:rFonts w:hint="default" w:ascii="Times New Roman" w:hAnsi="Times New Roman" w:eastAsia="方正仿宋_GBK" w:cs="Times New Roman"/>
          <w:b w:val="0"/>
          <w:bCs w:val="0"/>
          <w:kern w:val="0"/>
          <w:sz w:val="32"/>
          <w:szCs w:val="32"/>
          <w:highlight w:val="none"/>
          <w:u w:val="none"/>
          <w:lang w:eastAsia="zh-CN"/>
        </w:rPr>
        <w:t>由所在地县级人民政府退役军人工作主管部门进行保护管理</w:t>
      </w:r>
      <w:r>
        <w:rPr>
          <w:rFonts w:hint="default" w:ascii="Times New Roman" w:hAnsi="Times New Roman" w:eastAsia="方正仿宋_GBK" w:cs="Times New Roman"/>
          <w:kern w:val="0"/>
          <w:sz w:val="32"/>
          <w:szCs w:val="32"/>
          <w:highlight w:val="none"/>
          <w:lang w:val="en-US" w:eastAsia="zh-CN" w:bidi="ar-SA"/>
        </w:rPr>
        <w:t>或者委托有关单位、组织或者个人进行保护管理</w:t>
      </w:r>
      <w:r>
        <w:rPr>
          <w:rFonts w:hint="eastAsia" w:ascii="Times New Roman" w:hAnsi="Times New Roman" w:eastAsia="方正仿宋_GBK" w:cs="Times New Roman"/>
          <w:kern w:val="0"/>
          <w:sz w:val="32"/>
          <w:szCs w:val="32"/>
          <w:highlight w:val="none"/>
          <w:lang w:val="en-US" w:eastAsia="zh-CN" w:bidi="ar-SA"/>
        </w:rPr>
        <w:t>，签订管护协议，压实管护责任</w:t>
      </w:r>
      <w:r>
        <w:rPr>
          <w:rFonts w:hint="default" w:ascii="Times New Roman" w:hAnsi="Times New Roman" w:eastAsia="方正仿宋_GBK" w:cs="Times New Roman"/>
          <w:kern w:val="0"/>
          <w:sz w:val="32"/>
          <w:szCs w:val="32"/>
          <w:highlight w:val="none"/>
          <w:lang w:val="en-US" w:eastAsia="zh-CN" w:bidi="ar-SA"/>
        </w:rPr>
        <w:t>。</w:t>
      </w:r>
      <w:r>
        <w:rPr>
          <w:rFonts w:hint="default" w:ascii="Times New Roman" w:hAnsi="Times New Roman" w:eastAsia="方正仿宋_GBK" w:cs="Times New Roman"/>
          <w:kern w:val="0"/>
          <w:sz w:val="32"/>
          <w:szCs w:val="32"/>
          <w:lang w:val="en-US" w:eastAsia="zh-CN"/>
        </w:rPr>
        <w:t>对于零散烈士墓应当集中迁移保护，确不具备集中保护条件的，应当明确保护力量和管理责任。</w:t>
      </w:r>
    </w:p>
    <w:p w14:paraId="30C7C85A">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lang w:eastAsia="zh-CN"/>
        </w:rPr>
        <w:t>第八条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rPr>
        <w:t>符合下列基本条件之一的</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，可以申报国家级</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w:t>
      </w:r>
    </w:p>
    <w:p w14:paraId="7E49108C">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（一）为纪念在</w:t>
      </w:r>
      <w:r>
        <w:rPr>
          <w:rFonts w:hint="default" w:ascii="Times New Roman" w:hAnsi="Times New Roman" w:eastAsia="方正仿宋_GBK" w:cs="Times New Roman"/>
          <w:kern w:val="0"/>
          <w:sz w:val="32"/>
          <w:szCs w:val="32"/>
          <w:lang w:eastAsia="zh-CN"/>
        </w:rPr>
        <w:t>中国</w:t>
      </w:r>
      <w:r>
        <w:rPr>
          <w:rFonts w:hint="default" w:ascii="Times New Roman" w:hAnsi="Times New Roman" w:eastAsia="方正仿宋_GBK" w:cs="Times New Roman"/>
          <w:kern w:val="0"/>
          <w:sz w:val="32"/>
          <w:szCs w:val="32"/>
        </w:rPr>
        <w:t>革命、</w:t>
      </w:r>
      <w:r>
        <w:rPr>
          <w:rFonts w:hint="default" w:ascii="Times New Roman" w:hAnsi="Times New Roman" w:eastAsia="方正仿宋_GBK" w:cs="Times New Roman"/>
          <w:kern w:val="0"/>
          <w:sz w:val="32"/>
          <w:szCs w:val="32"/>
          <w:lang w:eastAsia="zh-CN"/>
        </w:rPr>
        <w:t>建设、改革</w:t>
      </w:r>
      <w:r>
        <w:rPr>
          <w:rFonts w:hint="default" w:ascii="Times New Roman" w:hAnsi="Times New Roman" w:eastAsia="方正仿宋_GBK" w:cs="Times New Roman"/>
          <w:kern w:val="0"/>
          <w:sz w:val="32"/>
          <w:szCs w:val="32"/>
        </w:rPr>
        <w:t>等各个历史时期的重大事件、重要战役和主要革命根据地斗争中牺牲的烈士而修建的</w:t>
      </w:r>
      <w:r>
        <w:rPr>
          <w:rFonts w:hint="default" w:ascii="Times New Roman" w:hAnsi="Times New Roman" w:eastAsia="方正仿宋_GBK" w:cs="Times New Roman"/>
          <w:kern w:val="0"/>
          <w:sz w:val="32"/>
          <w:szCs w:val="32"/>
          <w:lang w:eastAsia="zh-CN"/>
        </w:rPr>
        <w:t>烈士</w:t>
      </w:r>
      <w:r>
        <w:rPr>
          <w:rFonts w:hint="default" w:ascii="Times New Roman" w:hAnsi="Times New Roman" w:eastAsia="方正仿宋_GBK" w:cs="Times New Roman"/>
          <w:kern w:val="0"/>
          <w:sz w:val="32"/>
          <w:szCs w:val="32"/>
        </w:rPr>
        <w:t>纪念设施；</w:t>
      </w:r>
    </w:p>
    <w:p w14:paraId="172F46EF">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（二）为纪念在全国有重要影响的著名</w:t>
      </w:r>
      <w:r>
        <w:rPr>
          <w:rFonts w:hint="default" w:ascii="Times New Roman" w:hAnsi="Times New Roman" w:eastAsia="方正仿宋_GBK" w:cs="Times New Roman"/>
          <w:kern w:val="0"/>
          <w:sz w:val="32"/>
          <w:szCs w:val="32"/>
          <w:lang w:eastAsia="zh-CN"/>
        </w:rPr>
        <w:t>烈士</w:t>
      </w:r>
      <w:r>
        <w:rPr>
          <w:rFonts w:hint="default" w:ascii="Times New Roman" w:hAnsi="Times New Roman" w:eastAsia="方正仿宋_GBK" w:cs="Times New Roman"/>
          <w:kern w:val="0"/>
          <w:sz w:val="32"/>
          <w:szCs w:val="32"/>
        </w:rPr>
        <w:t>而修建的</w:t>
      </w:r>
      <w:r>
        <w:rPr>
          <w:rFonts w:hint="default" w:ascii="Times New Roman" w:hAnsi="Times New Roman" w:eastAsia="方正仿宋_GBK" w:cs="Times New Roman"/>
          <w:kern w:val="0"/>
          <w:sz w:val="32"/>
          <w:szCs w:val="32"/>
          <w:lang w:eastAsia="zh-CN"/>
        </w:rPr>
        <w:t>烈士</w:t>
      </w:r>
      <w:r>
        <w:rPr>
          <w:rFonts w:hint="default" w:ascii="Times New Roman" w:hAnsi="Times New Roman" w:eastAsia="方正仿宋_GBK" w:cs="Times New Roman"/>
          <w:kern w:val="0"/>
          <w:sz w:val="32"/>
          <w:szCs w:val="32"/>
        </w:rPr>
        <w:t>纪念设施；</w:t>
      </w:r>
    </w:p>
    <w:p w14:paraId="469D42F3">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三</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位于革命老区、民族地区的规模较大的烈士纪念设施；</w:t>
      </w:r>
    </w:p>
    <w:p w14:paraId="0101FFB0">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四</w:t>
      </w:r>
      <w:r>
        <w:rPr>
          <w:rFonts w:hint="default" w:ascii="Times New Roman" w:hAnsi="Times New Roman" w:eastAsia="方正仿宋_GBK" w:cs="Times New Roman"/>
          <w:kern w:val="0"/>
          <w:sz w:val="32"/>
          <w:szCs w:val="32"/>
        </w:rPr>
        <w:t>）为纪念为中国革命斗争牺牲的知名国际友人而修建的纪念设施；</w:t>
      </w:r>
    </w:p>
    <w:p w14:paraId="4F0A95A3">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（五）规模较大、基础设施完备、规划建设特色明显，具有全国性知名度或较强区域影响力的其他烈士纪念设施。</w:t>
      </w:r>
    </w:p>
    <w:p w14:paraId="2864FF7D">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地方各级烈士纪念设施的申报条件，</w:t>
      </w:r>
      <w:r>
        <w:rPr>
          <w:rFonts w:hint="default" w:ascii="Times New Roman" w:hAnsi="Times New Roman" w:eastAsia="方正仿宋_GBK" w:cs="Times New Roman"/>
          <w:kern w:val="0"/>
          <w:sz w:val="32"/>
          <w:szCs w:val="32"/>
        </w:rPr>
        <w:t>由</w:t>
      </w:r>
      <w:r>
        <w:rPr>
          <w:rFonts w:hint="default" w:ascii="Times New Roman" w:hAnsi="Times New Roman" w:eastAsia="方正仿宋_GBK" w:cs="Times New Roman"/>
          <w:kern w:val="0"/>
          <w:sz w:val="32"/>
          <w:szCs w:val="32"/>
          <w:lang w:eastAsia="zh-CN"/>
        </w:rPr>
        <w:t>同级</w:t>
      </w:r>
      <w:r>
        <w:rPr>
          <w:rFonts w:hint="default" w:ascii="Times New Roman" w:hAnsi="Times New Roman" w:eastAsia="方正仿宋_GBK" w:cs="Times New Roman"/>
          <w:kern w:val="0"/>
          <w:sz w:val="32"/>
          <w:szCs w:val="32"/>
        </w:rPr>
        <w:t>人民政府</w:t>
      </w:r>
      <w:r>
        <w:rPr>
          <w:rFonts w:hint="default" w:ascii="Times New Roman" w:hAnsi="Times New Roman" w:eastAsia="方正仿宋_GBK" w:cs="Times New Roman"/>
          <w:kern w:val="0"/>
          <w:sz w:val="32"/>
          <w:szCs w:val="32"/>
          <w:lang w:eastAsia="zh-CN"/>
        </w:rPr>
        <w:t>退役军人工作主管</w:t>
      </w:r>
      <w:r>
        <w:rPr>
          <w:rFonts w:hint="default" w:ascii="Times New Roman" w:hAnsi="Times New Roman" w:eastAsia="方正仿宋_GBK" w:cs="Times New Roman"/>
          <w:kern w:val="0"/>
          <w:sz w:val="32"/>
          <w:szCs w:val="32"/>
        </w:rPr>
        <w:t>部门</w:t>
      </w:r>
      <w:r>
        <w:rPr>
          <w:rFonts w:hint="default" w:ascii="Times New Roman" w:hAnsi="Times New Roman" w:eastAsia="方正仿宋_GBK" w:cs="Times New Roman"/>
          <w:kern w:val="0"/>
          <w:sz w:val="32"/>
          <w:szCs w:val="32"/>
          <w:lang w:eastAsia="zh-CN"/>
        </w:rPr>
        <w:t>制定，报上一级人民政府退役军人工作主管部门备案</w:t>
      </w:r>
      <w:r>
        <w:rPr>
          <w:rFonts w:hint="default" w:ascii="Times New Roman" w:hAnsi="Times New Roman" w:eastAsia="方正仿宋_GBK" w:cs="Times New Roman"/>
          <w:kern w:val="0"/>
          <w:sz w:val="32"/>
          <w:szCs w:val="32"/>
        </w:rPr>
        <w:t>。</w:t>
      </w:r>
    </w:p>
    <w:p w14:paraId="6D78FED4">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九</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申报</w:t>
      </w:r>
      <w:r>
        <w:rPr>
          <w:rFonts w:hint="default" w:ascii="Times New Roman" w:hAnsi="Times New Roman" w:eastAsia="方正仿宋_GBK" w:cs="Times New Roman"/>
          <w:kern w:val="0"/>
          <w:sz w:val="32"/>
          <w:szCs w:val="32"/>
        </w:rPr>
        <w:t>国家级</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，由省级人民政府</w:t>
      </w:r>
      <w:r>
        <w:rPr>
          <w:rFonts w:hint="default" w:ascii="Times New Roman" w:hAnsi="Times New Roman" w:eastAsia="方正仿宋_GBK" w:cs="Times New Roman"/>
          <w:kern w:val="0"/>
          <w:sz w:val="32"/>
          <w:szCs w:val="32"/>
          <w:lang w:eastAsia="zh-CN"/>
        </w:rPr>
        <w:t>退役军人工作主管</w:t>
      </w:r>
      <w:r>
        <w:rPr>
          <w:rFonts w:hint="default" w:ascii="Times New Roman" w:hAnsi="Times New Roman" w:eastAsia="方正仿宋_GBK" w:cs="Times New Roman"/>
          <w:kern w:val="0"/>
          <w:sz w:val="32"/>
          <w:szCs w:val="32"/>
        </w:rPr>
        <w:t>部门</w:t>
      </w:r>
      <w:r>
        <w:rPr>
          <w:rFonts w:hint="default" w:ascii="Times New Roman" w:hAnsi="Times New Roman" w:eastAsia="方正仿宋_GBK" w:cs="Times New Roman"/>
          <w:kern w:val="0"/>
          <w:sz w:val="32"/>
          <w:szCs w:val="32"/>
          <w:lang w:eastAsia="zh-CN"/>
        </w:rPr>
        <w:t>提出</w:t>
      </w:r>
      <w:r>
        <w:rPr>
          <w:rFonts w:hint="default" w:ascii="Times New Roman" w:hAnsi="Times New Roman" w:eastAsia="方正仿宋_GBK" w:cs="Times New Roman"/>
          <w:kern w:val="0"/>
          <w:sz w:val="32"/>
          <w:szCs w:val="32"/>
        </w:rPr>
        <w:t>申请，经</w:t>
      </w:r>
      <w:r>
        <w:rPr>
          <w:rFonts w:hint="default" w:ascii="Times New Roman" w:hAnsi="Times New Roman" w:eastAsia="方正仿宋_GBK" w:cs="Times New Roman"/>
          <w:kern w:val="0"/>
          <w:sz w:val="32"/>
          <w:szCs w:val="32"/>
          <w:lang w:eastAsia="zh-CN"/>
        </w:rPr>
        <w:t>国务院退役军人工作主管部门</w:t>
      </w:r>
      <w:r>
        <w:rPr>
          <w:rFonts w:hint="default" w:ascii="Times New Roman" w:hAnsi="Times New Roman" w:eastAsia="方正仿宋_GBK" w:cs="Times New Roman"/>
          <w:kern w:val="0"/>
          <w:sz w:val="32"/>
          <w:szCs w:val="32"/>
        </w:rPr>
        <w:t>审核，报国务院</w:t>
      </w:r>
      <w:r>
        <w:rPr>
          <w:rFonts w:hint="default" w:ascii="Times New Roman" w:hAnsi="Times New Roman" w:eastAsia="方正仿宋_GBK" w:cs="Times New Roman"/>
          <w:kern w:val="0"/>
          <w:sz w:val="32"/>
          <w:szCs w:val="32"/>
          <w:lang w:eastAsia="zh-CN"/>
        </w:rPr>
        <w:t>批准</w:t>
      </w:r>
      <w:r>
        <w:rPr>
          <w:rFonts w:hint="default" w:ascii="Times New Roman" w:hAnsi="Times New Roman" w:eastAsia="方正仿宋_GBK" w:cs="Times New Roman"/>
          <w:kern w:val="0"/>
          <w:sz w:val="32"/>
          <w:szCs w:val="32"/>
        </w:rPr>
        <w:t>后公布。</w:t>
      </w:r>
    </w:p>
    <w:p w14:paraId="65A17DDE">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申报</w:t>
      </w:r>
      <w:r>
        <w:rPr>
          <w:rFonts w:hint="default" w:ascii="Times New Roman" w:hAnsi="Times New Roman" w:eastAsia="方正仿宋_GBK" w:cs="Times New Roman"/>
          <w:kern w:val="0"/>
          <w:sz w:val="32"/>
          <w:szCs w:val="32"/>
        </w:rPr>
        <w:t>地方各级</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，由</w:t>
      </w:r>
      <w:r>
        <w:rPr>
          <w:rFonts w:hint="default" w:ascii="Times New Roman" w:hAnsi="Times New Roman" w:eastAsia="方正仿宋_GBK" w:cs="Times New Roman"/>
          <w:kern w:val="0"/>
          <w:sz w:val="32"/>
          <w:szCs w:val="32"/>
          <w:lang w:eastAsia="zh-CN"/>
        </w:rPr>
        <w:t>拟核定其保护级别的</w:t>
      </w:r>
      <w:r>
        <w:rPr>
          <w:rFonts w:hint="default" w:ascii="Times New Roman" w:hAnsi="Times New Roman" w:eastAsia="方正仿宋_GBK" w:cs="Times New Roman"/>
          <w:kern w:val="0"/>
          <w:sz w:val="32"/>
          <w:szCs w:val="32"/>
        </w:rPr>
        <w:t>县级以上人民政府</w:t>
      </w:r>
      <w:r>
        <w:rPr>
          <w:rFonts w:hint="default" w:ascii="Times New Roman" w:hAnsi="Times New Roman" w:eastAsia="方正仿宋_GBK" w:cs="Times New Roman"/>
          <w:kern w:val="0"/>
          <w:sz w:val="32"/>
          <w:szCs w:val="32"/>
          <w:lang w:eastAsia="zh-CN"/>
        </w:rPr>
        <w:t>退役军人工作主管</w:t>
      </w:r>
      <w:r>
        <w:rPr>
          <w:rFonts w:hint="default" w:ascii="Times New Roman" w:hAnsi="Times New Roman" w:eastAsia="方正仿宋_GBK" w:cs="Times New Roman"/>
          <w:kern w:val="0"/>
          <w:sz w:val="32"/>
          <w:szCs w:val="32"/>
        </w:rPr>
        <w:t>部门向</w:t>
      </w:r>
      <w:r>
        <w:rPr>
          <w:rFonts w:hint="default" w:ascii="Times New Roman" w:hAnsi="Times New Roman" w:eastAsia="方正仿宋_GBK" w:cs="Times New Roman"/>
          <w:kern w:val="0"/>
          <w:sz w:val="32"/>
          <w:szCs w:val="32"/>
          <w:lang w:eastAsia="zh-CN"/>
        </w:rPr>
        <w:t>本</w:t>
      </w:r>
      <w:r>
        <w:rPr>
          <w:rFonts w:hint="default" w:ascii="Times New Roman" w:hAnsi="Times New Roman" w:eastAsia="方正仿宋_GBK" w:cs="Times New Roman"/>
          <w:kern w:val="0"/>
          <w:sz w:val="32"/>
          <w:szCs w:val="32"/>
        </w:rPr>
        <w:t>级人民政府提出申请，经</w:t>
      </w:r>
      <w:r>
        <w:rPr>
          <w:rFonts w:hint="default" w:ascii="Times New Roman" w:hAnsi="Times New Roman" w:eastAsia="方正仿宋_GBK" w:cs="Times New Roman"/>
          <w:kern w:val="0"/>
          <w:sz w:val="32"/>
          <w:szCs w:val="32"/>
          <w:lang w:eastAsia="zh-CN"/>
        </w:rPr>
        <w:t>本</w:t>
      </w:r>
      <w:r>
        <w:rPr>
          <w:rFonts w:hint="default" w:ascii="Times New Roman" w:hAnsi="Times New Roman" w:eastAsia="方正仿宋_GBK" w:cs="Times New Roman"/>
          <w:kern w:val="0"/>
          <w:sz w:val="32"/>
          <w:szCs w:val="32"/>
        </w:rPr>
        <w:t>级人民政府</w:t>
      </w:r>
      <w:r>
        <w:rPr>
          <w:rFonts w:hint="default" w:ascii="Times New Roman" w:hAnsi="Times New Roman" w:eastAsia="方正仿宋_GBK" w:cs="Times New Roman"/>
          <w:kern w:val="0"/>
          <w:sz w:val="32"/>
          <w:szCs w:val="32"/>
          <w:lang w:eastAsia="zh-CN"/>
        </w:rPr>
        <w:t>批准</w:t>
      </w:r>
      <w:r>
        <w:rPr>
          <w:rFonts w:hint="default" w:ascii="Times New Roman" w:hAnsi="Times New Roman" w:eastAsia="方正仿宋_GBK" w:cs="Times New Roman"/>
          <w:kern w:val="0"/>
          <w:sz w:val="32"/>
          <w:szCs w:val="32"/>
        </w:rPr>
        <w:t>后公布，</w:t>
      </w:r>
      <w:r>
        <w:rPr>
          <w:rFonts w:hint="default" w:ascii="Times New Roman" w:hAnsi="Times New Roman" w:eastAsia="方正仿宋_GBK" w:cs="Times New Roman"/>
          <w:kern w:val="0"/>
          <w:sz w:val="32"/>
          <w:szCs w:val="32"/>
          <w:lang w:val="en-US" w:eastAsia="zh-CN"/>
        </w:rPr>
        <w:t>并在公布后二十个工作日内报上一级人民政府退役军人工作主管部门备案</w:t>
      </w:r>
      <w:r>
        <w:rPr>
          <w:rFonts w:hint="default" w:ascii="Times New Roman" w:hAnsi="Times New Roman" w:eastAsia="方正仿宋_GBK" w:cs="Times New Roman"/>
          <w:kern w:val="0"/>
          <w:sz w:val="32"/>
          <w:szCs w:val="32"/>
        </w:rPr>
        <w:t>。</w:t>
      </w:r>
    </w:p>
    <w:p w14:paraId="3BD9232A">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十</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rPr>
        <w:t>申报</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保护级别</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应提供以下材料：</w:t>
      </w:r>
    </w:p>
    <w:p w14:paraId="52DE9A32">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基本情况；</w:t>
      </w:r>
    </w:p>
    <w:p w14:paraId="0AB4CFBB">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w:t>
      </w:r>
      <w:r>
        <w:rPr>
          <w:rFonts w:hint="default" w:ascii="Times New Roman" w:hAnsi="Times New Roman" w:eastAsia="方正仿宋_GBK" w:cs="Times New Roman"/>
          <w:kern w:val="0"/>
          <w:sz w:val="32"/>
          <w:szCs w:val="32"/>
          <w:lang w:eastAsia="zh-CN"/>
        </w:rPr>
        <w:t>单位或者管理单位</w:t>
      </w:r>
      <w:r>
        <w:rPr>
          <w:rFonts w:hint="default" w:ascii="Times New Roman" w:hAnsi="Times New Roman" w:eastAsia="方正仿宋_GBK" w:cs="Times New Roman"/>
          <w:kern w:val="0"/>
          <w:sz w:val="32"/>
          <w:szCs w:val="32"/>
        </w:rPr>
        <w:t>情况；</w:t>
      </w:r>
      <w:r>
        <w:rPr>
          <w:rFonts w:hint="default" w:ascii="Times New Roman" w:hAnsi="Times New Roman" w:eastAsia="方正仿宋_GBK" w:cs="Times New Roman"/>
          <w:kern w:val="0"/>
          <w:sz w:val="32"/>
          <w:szCs w:val="32"/>
          <w:lang w:val="en-US" w:eastAsia="zh-CN"/>
        </w:rPr>
        <w:t xml:space="preserve"> </w:t>
      </w:r>
    </w:p>
    <w:p w14:paraId="73675E32">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（三）烈士纪念设施建设批准相关材料；</w:t>
      </w:r>
    </w:p>
    <w:p w14:paraId="4625D38C">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四</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建设规划平面图；</w:t>
      </w:r>
    </w:p>
    <w:p w14:paraId="28A70210">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五</w:t>
      </w:r>
      <w:r>
        <w:rPr>
          <w:rFonts w:hint="default" w:ascii="Times New Roman" w:hAnsi="Times New Roman" w:eastAsia="方正仿宋_GBK" w:cs="Times New Roman"/>
          <w:kern w:val="0"/>
          <w:sz w:val="32"/>
          <w:szCs w:val="32"/>
        </w:rPr>
        <w:t>）土地使用权属</w:t>
      </w:r>
      <w:r>
        <w:rPr>
          <w:rFonts w:hint="default" w:ascii="Times New Roman" w:hAnsi="Times New Roman" w:eastAsia="方正仿宋_GBK" w:cs="Times New Roman"/>
          <w:kern w:val="0"/>
          <w:sz w:val="32"/>
          <w:szCs w:val="32"/>
          <w:lang w:eastAsia="zh-CN"/>
        </w:rPr>
        <w:t>（不动产权属）和保护范围</w:t>
      </w:r>
      <w:r>
        <w:rPr>
          <w:rFonts w:hint="default" w:ascii="Times New Roman" w:hAnsi="Times New Roman" w:eastAsia="方正仿宋_GBK" w:cs="Times New Roman"/>
          <w:kern w:val="0"/>
          <w:sz w:val="32"/>
          <w:szCs w:val="32"/>
        </w:rPr>
        <w:t>证明；</w:t>
      </w:r>
    </w:p>
    <w:p w14:paraId="7EE1F6E6">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六</w:t>
      </w:r>
      <w:r>
        <w:rPr>
          <w:rFonts w:hint="default" w:ascii="Times New Roman" w:hAnsi="Times New Roman" w:eastAsia="方正仿宋_GBK" w:cs="Times New Roman"/>
          <w:kern w:val="0"/>
          <w:sz w:val="32"/>
          <w:szCs w:val="32"/>
        </w:rPr>
        <w:t>）主要纪念设施的现状照片；</w:t>
      </w:r>
    </w:p>
    <w:p w14:paraId="05959075">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七</w:t>
      </w:r>
      <w:r>
        <w:rPr>
          <w:rFonts w:hint="default" w:ascii="Times New Roman" w:hAnsi="Times New Roman" w:eastAsia="方正仿宋_GBK" w:cs="Times New Roman"/>
          <w:kern w:val="0"/>
          <w:sz w:val="32"/>
          <w:szCs w:val="32"/>
        </w:rPr>
        <w:t>）需要提供的其他资料。</w:t>
      </w:r>
    </w:p>
    <w:p w14:paraId="7219E7EE">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lang w:eastAsia="zh-CN"/>
        </w:rPr>
        <w:t>第十一条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val="en-US" w:eastAsia="zh-CN"/>
        </w:rPr>
        <w:t>烈士纪念设施</w:t>
      </w:r>
      <w:r>
        <w:rPr>
          <w:rFonts w:hint="default" w:ascii="Times New Roman" w:hAnsi="Times New Roman" w:eastAsia="方正仿宋_GBK" w:cs="Times New Roman"/>
          <w:kern w:val="0"/>
          <w:sz w:val="32"/>
          <w:szCs w:val="32"/>
        </w:rPr>
        <w:t>应当</w:t>
      </w:r>
      <w:r>
        <w:rPr>
          <w:rFonts w:hint="default" w:ascii="Times New Roman" w:hAnsi="Times New Roman" w:eastAsia="方正仿宋_GBK" w:cs="Times New Roman"/>
          <w:kern w:val="0"/>
          <w:sz w:val="32"/>
          <w:szCs w:val="32"/>
          <w:lang w:eastAsia="zh-CN"/>
        </w:rPr>
        <w:t>设立保护标志，</w:t>
      </w:r>
      <w:r>
        <w:rPr>
          <w:rFonts w:hint="default" w:ascii="Times New Roman" w:hAnsi="Times New Roman" w:eastAsia="方正仿宋_GBK" w:cs="Times New Roman"/>
          <w:kern w:val="0"/>
          <w:sz w:val="32"/>
          <w:szCs w:val="32"/>
        </w:rPr>
        <w:t>由</w:t>
      </w:r>
      <w:r>
        <w:rPr>
          <w:rFonts w:hint="default" w:ascii="Times New Roman" w:hAnsi="Times New Roman" w:eastAsia="方正仿宋_GBK" w:cs="Times New Roman"/>
          <w:kern w:val="0"/>
          <w:sz w:val="32"/>
          <w:szCs w:val="32"/>
          <w:lang w:eastAsia="zh-CN"/>
        </w:rPr>
        <w:t>公布</w:t>
      </w:r>
      <w:r>
        <w:rPr>
          <w:rFonts w:hint="default" w:ascii="Times New Roman" w:hAnsi="Times New Roman" w:eastAsia="方正仿宋_GBK" w:cs="Times New Roman"/>
          <w:kern w:val="0"/>
          <w:sz w:val="32"/>
          <w:szCs w:val="32"/>
        </w:rPr>
        <w:t>其保护级别的</w:t>
      </w:r>
      <w:r>
        <w:rPr>
          <w:rFonts w:hint="default" w:ascii="Times New Roman" w:hAnsi="Times New Roman" w:eastAsia="方正仿宋_GBK" w:cs="Times New Roman"/>
          <w:kern w:val="0"/>
          <w:sz w:val="32"/>
          <w:szCs w:val="32"/>
          <w:lang w:eastAsia="zh-CN"/>
        </w:rPr>
        <w:t>县级以上</w:t>
      </w:r>
      <w:r>
        <w:rPr>
          <w:rFonts w:hint="default" w:ascii="Times New Roman" w:hAnsi="Times New Roman" w:eastAsia="方正仿宋_GBK" w:cs="Times New Roman"/>
          <w:kern w:val="0"/>
          <w:sz w:val="32"/>
          <w:szCs w:val="32"/>
        </w:rPr>
        <w:t>人民政府</w:t>
      </w:r>
      <w:r>
        <w:rPr>
          <w:rFonts w:hint="default" w:ascii="Times New Roman" w:hAnsi="Times New Roman" w:eastAsia="方正仿宋_GBK" w:cs="Times New Roman"/>
          <w:kern w:val="0"/>
          <w:sz w:val="32"/>
          <w:szCs w:val="32"/>
          <w:lang w:eastAsia="zh-CN"/>
        </w:rPr>
        <w:t>退役军人工作主管</w:t>
      </w:r>
      <w:r>
        <w:rPr>
          <w:rFonts w:hint="default" w:ascii="Times New Roman" w:hAnsi="Times New Roman" w:eastAsia="方正仿宋_GBK" w:cs="Times New Roman"/>
          <w:kern w:val="0"/>
          <w:sz w:val="32"/>
          <w:szCs w:val="32"/>
        </w:rPr>
        <w:t>部门负责设立。</w:t>
      </w:r>
    </w:p>
    <w:p w14:paraId="61F16918">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保护标志式样</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由</w:t>
      </w:r>
      <w:r>
        <w:rPr>
          <w:rFonts w:hint="default" w:ascii="Times New Roman" w:hAnsi="Times New Roman" w:eastAsia="方正仿宋_GBK" w:cs="Times New Roman"/>
          <w:kern w:val="0"/>
          <w:sz w:val="32"/>
          <w:szCs w:val="32"/>
          <w:lang w:eastAsia="zh-CN"/>
        </w:rPr>
        <w:t>国务院退役军人工作主管</w:t>
      </w:r>
      <w:r>
        <w:rPr>
          <w:rFonts w:hint="default" w:ascii="Times New Roman" w:hAnsi="Times New Roman" w:eastAsia="方正仿宋_GBK" w:cs="Times New Roman"/>
          <w:kern w:val="0"/>
          <w:sz w:val="32"/>
          <w:szCs w:val="32"/>
        </w:rPr>
        <w:t>部</w:t>
      </w:r>
      <w:r>
        <w:rPr>
          <w:rFonts w:hint="default" w:ascii="Times New Roman" w:hAnsi="Times New Roman" w:eastAsia="方正仿宋_GBK" w:cs="Times New Roman"/>
          <w:kern w:val="0"/>
          <w:sz w:val="32"/>
          <w:szCs w:val="32"/>
          <w:lang w:eastAsia="zh-CN"/>
        </w:rPr>
        <w:t>门</w:t>
      </w:r>
      <w:r>
        <w:rPr>
          <w:rFonts w:hint="default" w:ascii="Times New Roman" w:hAnsi="Times New Roman" w:eastAsia="方正仿宋_GBK" w:cs="Times New Roman"/>
          <w:kern w:val="0"/>
          <w:sz w:val="32"/>
          <w:szCs w:val="32"/>
        </w:rPr>
        <w:t>统一制定。</w:t>
      </w:r>
    </w:p>
    <w:p w14:paraId="7CB7B452">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val="en-US" w:eastAsia="zh-CN"/>
        </w:rPr>
      </w:pPr>
    </w:p>
    <w:p w14:paraId="28D44AD7">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jc w:val="center"/>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第三章</w:t>
      </w:r>
      <w:r>
        <w:rPr>
          <w:rFonts w:hint="default" w:ascii="Times New Roman" w:hAnsi="Times New Roman" w:eastAsia="黑体" w:cs="Times New Roman"/>
          <w:kern w:val="0"/>
          <w:sz w:val="32"/>
          <w:szCs w:val="32"/>
          <w:lang w:val="en-US" w:eastAsia="zh"/>
        </w:rPr>
        <w:t xml:space="preserve">  </w:t>
      </w:r>
      <w:r>
        <w:rPr>
          <w:rFonts w:hint="default" w:ascii="Times New Roman" w:hAnsi="Times New Roman" w:eastAsia="黑体" w:cs="Times New Roman"/>
          <w:kern w:val="0"/>
          <w:sz w:val="32"/>
          <w:szCs w:val="32"/>
          <w:lang w:val="en-US" w:eastAsia="zh-CN"/>
        </w:rPr>
        <w:t>规划建设</w:t>
      </w:r>
    </w:p>
    <w:p w14:paraId="12D203CA">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p>
    <w:p w14:paraId="6F4AE123">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黑体" w:cs="Times New Roman"/>
          <w:kern w:val="0"/>
          <w:sz w:val="32"/>
          <w:szCs w:val="32"/>
          <w:lang w:eastAsia="zh-CN"/>
        </w:rPr>
        <w:t>第十二条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应当纳入当地国民经济和社会发展</w:t>
      </w:r>
      <w:r>
        <w:rPr>
          <w:rFonts w:hint="eastAsia" w:ascii="Times New Roman" w:hAnsi="Times New Roman" w:eastAsia="方正仿宋_GBK" w:cs="Times New Roman"/>
          <w:kern w:val="0"/>
          <w:sz w:val="32"/>
          <w:szCs w:val="32"/>
          <w:lang w:eastAsia="zh-CN"/>
        </w:rPr>
        <w:t>有关</w:t>
      </w:r>
      <w:r>
        <w:rPr>
          <w:rFonts w:hint="default" w:ascii="Times New Roman" w:hAnsi="Times New Roman" w:eastAsia="方正仿宋_GBK" w:cs="Times New Roman"/>
          <w:kern w:val="0"/>
          <w:sz w:val="32"/>
          <w:szCs w:val="32"/>
        </w:rPr>
        <w:t>规划</w:t>
      </w:r>
      <w:r>
        <w:rPr>
          <w:rFonts w:hint="eastAsia" w:ascii="方正仿宋_GBK" w:hAnsi="方正仿宋_GBK" w:eastAsia="方正仿宋_GBK" w:cs="方正仿宋_GBK"/>
          <w:kern w:val="0"/>
          <w:sz w:val="32"/>
          <w:szCs w:val="32"/>
          <w:lang w:eastAsia="zh-CN"/>
        </w:rPr>
        <w:t>、国土空间规划</w:t>
      </w:r>
      <w:r>
        <w:rPr>
          <w:rFonts w:hint="default" w:ascii="Times New Roman" w:hAnsi="Times New Roman" w:eastAsia="方正仿宋_GBK" w:cs="Times New Roman"/>
          <w:kern w:val="0"/>
          <w:sz w:val="32"/>
          <w:szCs w:val="32"/>
          <w:lang w:eastAsia="zh-CN"/>
        </w:rPr>
        <w:t>等</w:t>
      </w:r>
      <w:r>
        <w:rPr>
          <w:rFonts w:hint="default" w:ascii="Times New Roman" w:hAnsi="Times New Roman" w:eastAsia="方正仿宋_GBK" w:cs="Times New Roman"/>
          <w:kern w:val="0"/>
          <w:sz w:val="32"/>
          <w:szCs w:val="32"/>
        </w:rPr>
        <w:t>规划，</w:t>
      </w:r>
      <w:r>
        <w:rPr>
          <w:rFonts w:hint="default" w:ascii="Times New Roman" w:hAnsi="Times New Roman" w:eastAsia="方正仿宋_GBK" w:cs="Times New Roman"/>
          <w:kern w:val="0"/>
          <w:sz w:val="32"/>
          <w:szCs w:val="32"/>
          <w:lang w:eastAsia="zh-CN"/>
        </w:rPr>
        <w:t>发挥好爱国主义教育基地、国防教育基地作用</w:t>
      </w:r>
      <w:r>
        <w:rPr>
          <w:rFonts w:hint="default" w:ascii="Times New Roman" w:hAnsi="Times New Roman" w:eastAsia="方正仿宋_GBK" w:cs="Times New Roman"/>
          <w:kern w:val="0"/>
          <w:sz w:val="32"/>
          <w:szCs w:val="32"/>
        </w:rPr>
        <w:t>。</w:t>
      </w:r>
    </w:p>
    <w:p w14:paraId="1970DE77">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第十</w:t>
      </w: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烈士纪念设施保护单位和管理单位</w:t>
      </w:r>
      <w:r>
        <w:rPr>
          <w:rFonts w:hint="default" w:ascii="Times New Roman" w:hAnsi="Times New Roman" w:eastAsia="方正仿宋_GBK" w:cs="Times New Roman"/>
          <w:kern w:val="0"/>
          <w:sz w:val="32"/>
          <w:szCs w:val="32"/>
        </w:rPr>
        <w:t>应当</w:t>
      </w:r>
      <w:r>
        <w:rPr>
          <w:rFonts w:hint="default" w:ascii="Times New Roman" w:hAnsi="Times New Roman" w:eastAsia="方正仿宋_GBK" w:cs="Times New Roman"/>
          <w:kern w:val="0"/>
          <w:sz w:val="32"/>
          <w:szCs w:val="32"/>
          <w:lang w:eastAsia="zh-CN"/>
        </w:rPr>
        <w:t>向所在地不动产登记机构申请办理不动产登记，</w:t>
      </w:r>
      <w:r>
        <w:rPr>
          <w:rFonts w:hint="default" w:ascii="Times New Roman" w:hAnsi="Times New Roman" w:eastAsia="方正仿宋_GBK" w:cs="Times New Roman"/>
          <w:kern w:val="0"/>
          <w:sz w:val="32"/>
          <w:szCs w:val="32"/>
        </w:rPr>
        <w:t>确</w:t>
      </w:r>
      <w:r>
        <w:rPr>
          <w:rFonts w:hint="default" w:ascii="Times New Roman" w:hAnsi="Times New Roman" w:eastAsia="方正仿宋_GBK" w:cs="Times New Roman"/>
          <w:kern w:val="0"/>
          <w:sz w:val="32"/>
          <w:szCs w:val="32"/>
          <w:lang w:eastAsia="zh-CN"/>
        </w:rPr>
        <w:t>认烈士纪念设施不动产</w:t>
      </w:r>
      <w:r>
        <w:rPr>
          <w:rFonts w:hint="default" w:ascii="Times New Roman" w:hAnsi="Times New Roman" w:eastAsia="方正仿宋_GBK" w:cs="Times New Roman"/>
          <w:kern w:val="0"/>
          <w:sz w:val="32"/>
          <w:szCs w:val="32"/>
        </w:rPr>
        <w:t>权属。</w:t>
      </w:r>
    </w:p>
    <w:p w14:paraId="6B38D1FE">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eastAsia" w:ascii="Times New Roman" w:hAnsi="Times New Roman" w:eastAsia="方正仿宋_GBK" w:cs="Times New Roman"/>
          <w:kern w:val="0"/>
          <w:sz w:val="32"/>
          <w:szCs w:val="32"/>
          <w:lang w:val="en-US" w:eastAsia="zh-CN"/>
        </w:rPr>
      </w:pPr>
      <w:r>
        <w:rPr>
          <w:rFonts w:hint="default" w:ascii="Times New Roman" w:hAnsi="Times New Roman" w:eastAsia="黑体" w:cs="Times New Roman"/>
          <w:kern w:val="0"/>
          <w:sz w:val="32"/>
          <w:szCs w:val="32"/>
          <w:lang w:eastAsia="zh-CN"/>
        </w:rPr>
        <w:t>第十四条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lang w:val="en-US" w:eastAsia="zh-CN"/>
        </w:rPr>
        <w:t>保护或管理单位的上级主管部门应当</w:t>
      </w:r>
      <w:r>
        <w:rPr>
          <w:rFonts w:hint="default" w:ascii="Times New Roman" w:hAnsi="Times New Roman" w:eastAsia="方正仿宋_GBK" w:cs="Times New Roman"/>
          <w:kern w:val="0"/>
          <w:sz w:val="32"/>
          <w:szCs w:val="32"/>
          <w:lang w:eastAsia="zh-CN"/>
        </w:rPr>
        <w:t>根据烈士纪念设施的</w:t>
      </w:r>
      <w:r>
        <w:rPr>
          <w:rFonts w:hint="default" w:ascii="Times New Roman" w:hAnsi="Times New Roman" w:eastAsia="方正仿宋_GBK" w:cs="Times New Roman"/>
          <w:kern w:val="0"/>
          <w:sz w:val="32"/>
          <w:szCs w:val="32"/>
          <w:lang w:val="en-US" w:eastAsia="zh-CN"/>
        </w:rPr>
        <w:t>类</w:t>
      </w:r>
      <w:r>
        <w:rPr>
          <w:rFonts w:hint="default" w:ascii="Times New Roman" w:hAnsi="Times New Roman" w:eastAsia="方正仿宋_GBK" w:cs="Times New Roman"/>
          <w:kern w:val="0"/>
          <w:sz w:val="32"/>
          <w:szCs w:val="32"/>
          <w:lang w:eastAsia="zh-CN"/>
        </w:rPr>
        <w:t>别、规模、保护级别以及周边环境等情况，</w:t>
      </w:r>
      <w:r>
        <w:rPr>
          <w:rFonts w:hint="default" w:ascii="Times New Roman" w:hAnsi="Times New Roman" w:eastAsia="方正仿宋_GBK" w:cs="Times New Roman"/>
          <w:kern w:val="0"/>
          <w:sz w:val="32"/>
          <w:szCs w:val="32"/>
          <w:lang w:val="en-US" w:eastAsia="zh-CN"/>
        </w:rPr>
        <w:t>提出划定烈士纪念设施保护范围的方案。</w:t>
      </w:r>
      <w:r>
        <w:rPr>
          <w:rFonts w:hint="eastAsia" w:ascii="Times New Roman" w:hAnsi="Times New Roman" w:eastAsia="方正仿宋_GBK" w:cs="Times New Roman"/>
          <w:kern w:val="0"/>
          <w:sz w:val="32"/>
          <w:szCs w:val="32"/>
          <w:lang w:val="en-US" w:eastAsia="zh-CN"/>
        </w:rPr>
        <w:t>国家级烈士纪念设施的保护范围方案，由所在地省级人民政府退役军人工作主管部门征求相关部门意见后报同级人民政府批准后公布，并报国务院退役军人工作主管部门备案。地方各级烈士纪念设施的保护范围方案，由核定其保护级别的县级以上人民政府退役军人工作主管部门征求相关部门意见后报同级人民政府批准后公布，并报上一级人民政府退役军人工作主管部门备案。</w:t>
      </w:r>
    </w:p>
    <w:p w14:paraId="38E0F033">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黑体" w:cs="Times New Roman"/>
          <w:kern w:val="0"/>
          <w:sz w:val="32"/>
          <w:szCs w:val="32"/>
          <w:lang w:val="en-US" w:eastAsia="zh-CN"/>
        </w:rPr>
        <w:t>第十五条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val="en-US" w:eastAsia="zh-CN"/>
        </w:rPr>
        <w:t>新建、迁建、改扩建烈士纪念设施应当从严控制，未经批准不得建设。对于反映同一历史人物、同一历史事件，已建烈士纪念设施的，原则上不得重复建设。</w:t>
      </w:r>
    </w:p>
    <w:p w14:paraId="0C99961F">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涉及重大革命历史题材、已故领导同志、已故著名党史人物、已故著名党外人士、已故近代名人的烈士纪念设施的新建、迁建、改扩建，应当按规定</w:t>
      </w:r>
      <w:r>
        <w:rPr>
          <w:rFonts w:hint="default" w:ascii="Times New Roman" w:hAnsi="Times New Roman" w:eastAsia="方正仿宋_GBK" w:cs="Times New Roman"/>
          <w:kern w:val="0"/>
          <w:sz w:val="32"/>
          <w:szCs w:val="32"/>
        </w:rPr>
        <w:t>逐级</w:t>
      </w:r>
      <w:r>
        <w:rPr>
          <w:rFonts w:hint="default" w:ascii="Times New Roman" w:hAnsi="Times New Roman" w:eastAsia="方正仿宋_GBK" w:cs="Times New Roman"/>
          <w:kern w:val="0"/>
          <w:sz w:val="32"/>
          <w:szCs w:val="32"/>
          <w:lang w:eastAsia="zh-CN"/>
        </w:rPr>
        <w:t>上报，经</w:t>
      </w:r>
      <w:r>
        <w:rPr>
          <w:rFonts w:hint="default" w:ascii="Times New Roman" w:hAnsi="Times New Roman" w:eastAsia="方正仿宋_GBK" w:cs="Times New Roman"/>
          <w:kern w:val="0"/>
          <w:sz w:val="32"/>
          <w:szCs w:val="32"/>
        </w:rPr>
        <w:t>党中央、国务院批准后实施</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 xml:space="preserve"> </w:t>
      </w:r>
    </w:p>
    <w:p w14:paraId="6373786A">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不涉及以上内容的，应当由所在地县级以上人民政府退役军人工作主管部门提出申请，</w:t>
      </w:r>
      <w:r>
        <w:rPr>
          <w:rFonts w:hint="eastAsia" w:ascii="Times New Roman" w:hAnsi="Times New Roman" w:eastAsia="方正仿宋_GBK" w:cs="Times New Roman"/>
          <w:kern w:val="0"/>
          <w:sz w:val="32"/>
          <w:szCs w:val="32"/>
          <w:lang w:eastAsia="zh-CN"/>
        </w:rPr>
        <w:t>国家级烈士纪念设施由省级人民政府退役军人工作主管部门审核并</w:t>
      </w:r>
      <w:r>
        <w:rPr>
          <w:rFonts w:hint="eastAsia" w:ascii="Times New Roman" w:hAnsi="Times New Roman" w:eastAsia="方正仿宋_GBK" w:cs="Times New Roman"/>
          <w:kern w:val="0"/>
          <w:sz w:val="32"/>
          <w:szCs w:val="32"/>
          <w:lang w:val="en-US" w:eastAsia="zh-CN"/>
        </w:rPr>
        <w:t>征求相关部门意见后</w:t>
      </w:r>
      <w:r>
        <w:rPr>
          <w:rFonts w:hint="eastAsia" w:ascii="Times New Roman" w:hAnsi="Times New Roman" w:eastAsia="方正仿宋_GBK" w:cs="Times New Roman"/>
          <w:kern w:val="0"/>
          <w:sz w:val="32"/>
          <w:szCs w:val="32"/>
          <w:lang w:eastAsia="zh-CN"/>
        </w:rPr>
        <w:t>报国务院退役军人工作主管部门批准后实施；地方各级烈士纪念设施由</w:t>
      </w:r>
      <w:r>
        <w:rPr>
          <w:rFonts w:hint="default" w:ascii="Times New Roman" w:hAnsi="Times New Roman" w:eastAsia="方正仿宋_GBK" w:cs="Times New Roman"/>
          <w:kern w:val="0"/>
          <w:sz w:val="32"/>
          <w:szCs w:val="32"/>
          <w:lang w:eastAsia="zh-CN"/>
        </w:rPr>
        <w:t>核定其保护级别的县级以上人民政府退役军人工作主管部门审核并</w:t>
      </w:r>
      <w:r>
        <w:rPr>
          <w:rFonts w:hint="eastAsia" w:ascii="Times New Roman" w:hAnsi="Times New Roman" w:eastAsia="方正仿宋_GBK" w:cs="Times New Roman"/>
          <w:kern w:val="0"/>
          <w:sz w:val="32"/>
          <w:szCs w:val="32"/>
          <w:lang w:val="en-US" w:eastAsia="zh-CN"/>
        </w:rPr>
        <w:t>征求相关部门意见后</w:t>
      </w:r>
      <w:r>
        <w:rPr>
          <w:rFonts w:hint="default" w:ascii="Times New Roman" w:hAnsi="Times New Roman" w:eastAsia="方正仿宋_GBK" w:cs="Times New Roman"/>
          <w:kern w:val="0"/>
          <w:sz w:val="32"/>
          <w:szCs w:val="32"/>
          <w:lang w:eastAsia="zh-CN"/>
        </w:rPr>
        <w:t>报同级人民政府批准后实施。</w:t>
      </w:r>
    </w:p>
    <w:p w14:paraId="6A69257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黑体" w:cs="Times New Roman"/>
          <w:kern w:val="0"/>
          <w:sz w:val="32"/>
          <w:szCs w:val="32"/>
          <w:lang w:val="en-US" w:eastAsia="zh-CN"/>
        </w:rPr>
        <w:t>第十六条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eastAsia="zh-CN"/>
        </w:rPr>
        <w:t>新建、迁建、改扩建烈士纪念设施</w:t>
      </w:r>
      <w:r>
        <w:rPr>
          <w:rFonts w:hint="default" w:ascii="Times New Roman" w:hAnsi="Times New Roman" w:eastAsia="方正仿宋_GBK" w:cs="Times New Roman"/>
          <w:kern w:val="0"/>
          <w:sz w:val="32"/>
          <w:szCs w:val="32"/>
        </w:rPr>
        <w:t>应</w:t>
      </w:r>
      <w:r>
        <w:rPr>
          <w:rFonts w:hint="default" w:ascii="Times New Roman" w:hAnsi="Times New Roman" w:eastAsia="方正仿宋_GBK" w:cs="Times New Roman"/>
          <w:kern w:val="0"/>
          <w:sz w:val="32"/>
          <w:szCs w:val="32"/>
          <w:lang w:eastAsia="zh-CN"/>
        </w:rPr>
        <w:t>当提出书面申请，申请材料包括项目名称、建设理由、建设内容、展陈内容、占地面积、建筑面积、用地性质、投资估算、资金来源等内容，并依法依规办理相关审批手续。新建烈士纪念设施的，应当同时提交申报保护级别文件</w:t>
      </w:r>
      <w:r>
        <w:rPr>
          <w:rFonts w:hint="eastAsia" w:ascii="Times New Roman" w:hAnsi="Times New Roman" w:eastAsia="方正仿宋_GBK" w:cs="Times New Roman"/>
          <w:kern w:val="0"/>
          <w:sz w:val="32"/>
          <w:szCs w:val="32"/>
          <w:lang w:val="en-US" w:eastAsia="zh-CN"/>
        </w:rPr>
        <w:t>和划定保护范围方案</w:t>
      </w:r>
      <w:r>
        <w:rPr>
          <w:rFonts w:hint="default" w:ascii="Times New Roman" w:hAnsi="Times New Roman" w:eastAsia="方正仿宋_GBK" w:cs="Times New Roman"/>
          <w:kern w:val="0"/>
          <w:sz w:val="32"/>
          <w:szCs w:val="32"/>
          <w:lang w:eastAsia="zh-CN"/>
        </w:rPr>
        <w:t>。</w:t>
      </w:r>
    </w:p>
    <w:p w14:paraId="7753FEC0">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黑体" w:cs="Times New Roman"/>
          <w:kern w:val="0"/>
          <w:sz w:val="32"/>
          <w:szCs w:val="32"/>
          <w:lang w:eastAsia="zh-CN"/>
        </w:rPr>
        <w:t>第十七条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eastAsia="zh-CN"/>
        </w:rPr>
        <w:t>烈士纪念设施名称应当严格按照核定保护级别时确定名称规范表述。</w:t>
      </w:r>
    </w:p>
    <w:p w14:paraId="213DF0B6">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textAlignment w:val="auto"/>
        <w:outlineLvl w:val="9"/>
        <w:rPr>
          <w:rFonts w:hint="default" w:ascii="Times New Roman" w:hAnsi="Times New Roman" w:eastAsia="方正仿宋_GBK" w:cs="Times New Roman"/>
          <w:kern w:val="0"/>
          <w:sz w:val="32"/>
          <w:szCs w:val="32"/>
          <w:u w:val="none"/>
        </w:rPr>
      </w:pPr>
      <w:r>
        <w:rPr>
          <w:rFonts w:hint="default" w:ascii="Times New Roman" w:hAnsi="Times New Roman" w:eastAsia="方正仿宋_GBK" w:cs="Times New Roman"/>
          <w:kern w:val="0"/>
          <w:sz w:val="32"/>
          <w:szCs w:val="32"/>
          <w:lang w:eastAsia="zh-CN"/>
        </w:rPr>
        <w:t>地方各级烈士纪念设施</w:t>
      </w:r>
      <w:r>
        <w:rPr>
          <w:rFonts w:hint="default" w:ascii="Times New Roman" w:hAnsi="Times New Roman" w:eastAsia="方正仿宋_GBK" w:cs="Times New Roman"/>
          <w:kern w:val="0"/>
          <w:sz w:val="32"/>
          <w:szCs w:val="32"/>
          <w:u w:val="none"/>
        </w:rPr>
        <w:t>确需更名的，应</w:t>
      </w:r>
      <w:r>
        <w:rPr>
          <w:rFonts w:hint="default" w:ascii="Times New Roman" w:hAnsi="Times New Roman" w:eastAsia="方正仿宋_GBK" w:cs="Times New Roman"/>
          <w:kern w:val="0"/>
          <w:sz w:val="32"/>
          <w:szCs w:val="32"/>
          <w:u w:val="none"/>
          <w:lang w:eastAsia="zh-CN"/>
        </w:rPr>
        <w:t>由省级</w:t>
      </w:r>
      <w:r>
        <w:rPr>
          <w:rFonts w:hint="default" w:ascii="Times New Roman" w:hAnsi="Times New Roman" w:eastAsia="方正仿宋_GBK" w:cs="Times New Roman"/>
          <w:kern w:val="0"/>
          <w:sz w:val="32"/>
          <w:szCs w:val="32"/>
          <w:u w:val="none"/>
        </w:rPr>
        <w:t>人民政府</w:t>
      </w:r>
      <w:r>
        <w:rPr>
          <w:rFonts w:hint="default" w:ascii="Times New Roman" w:hAnsi="Times New Roman" w:eastAsia="方正仿宋_GBK" w:cs="Times New Roman"/>
          <w:kern w:val="0"/>
          <w:sz w:val="32"/>
          <w:szCs w:val="32"/>
          <w:u w:val="none"/>
          <w:lang w:eastAsia="zh-CN"/>
        </w:rPr>
        <w:t>退役军人工作主管</w:t>
      </w:r>
      <w:r>
        <w:rPr>
          <w:rFonts w:hint="default" w:ascii="Times New Roman" w:hAnsi="Times New Roman" w:eastAsia="方正仿宋_GBK" w:cs="Times New Roman"/>
          <w:kern w:val="0"/>
          <w:sz w:val="32"/>
          <w:szCs w:val="32"/>
          <w:u w:val="none"/>
        </w:rPr>
        <w:t>部门批准</w:t>
      </w:r>
      <w:r>
        <w:rPr>
          <w:rFonts w:hint="default" w:ascii="Times New Roman" w:hAnsi="Times New Roman" w:eastAsia="方正仿宋_GBK" w:cs="Times New Roman"/>
          <w:kern w:val="0"/>
          <w:sz w:val="32"/>
          <w:szCs w:val="32"/>
          <w:u w:val="none"/>
          <w:lang w:eastAsia="zh-CN"/>
        </w:rPr>
        <w:t>后公布</w:t>
      </w:r>
      <w:r>
        <w:rPr>
          <w:rFonts w:hint="default" w:ascii="Times New Roman" w:hAnsi="Times New Roman" w:eastAsia="方正仿宋_GBK" w:cs="Times New Roman"/>
          <w:kern w:val="0"/>
          <w:sz w:val="32"/>
          <w:szCs w:val="32"/>
          <w:u w:val="none"/>
        </w:rPr>
        <w:t>，并报</w:t>
      </w:r>
      <w:r>
        <w:rPr>
          <w:rFonts w:hint="default" w:ascii="Times New Roman" w:hAnsi="Times New Roman" w:eastAsia="方正仿宋_GBK" w:cs="Times New Roman"/>
          <w:kern w:val="0"/>
          <w:sz w:val="32"/>
          <w:szCs w:val="32"/>
          <w:u w:val="none"/>
          <w:lang w:eastAsia="zh-CN"/>
        </w:rPr>
        <w:t>同</w:t>
      </w:r>
      <w:r>
        <w:rPr>
          <w:rFonts w:hint="default" w:ascii="Times New Roman" w:hAnsi="Times New Roman" w:eastAsia="方正仿宋_GBK" w:cs="Times New Roman"/>
          <w:kern w:val="0"/>
          <w:sz w:val="32"/>
          <w:szCs w:val="32"/>
          <w:u w:val="none"/>
        </w:rPr>
        <w:t>级人民政府</w:t>
      </w:r>
      <w:r>
        <w:rPr>
          <w:rFonts w:hint="default" w:ascii="Times New Roman" w:hAnsi="Times New Roman" w:eastAsia="方正仿宋_GBK" w:cs="Times New Roman"/>
          <w:kern w:val="0"/>
          <w:sz w:val="32"/>
          <w:szCs w:val="32"/>
          <w:u w:val="none"/>
          <w:lang w:eastAsia="zh-CN"/>
        </w:rPr>
        <w:t>和国务院退役军人工作主管部门</w:t>
      </w:r>
      <w:r>
        <w:rPr>
          <w:rFonts w:hint="default" w:ascii="Times New Roman" w:hAnsi="Times New Roman" w:eastAsia="方正仿宋_GBK" w:cs="Times New Roman"/>
          <w:kern w:val="0"/>
          <w:sz w:val="32"/>
          <w:szCs w:val="32"/>
          <w:u w:val="none"/>
        </w:rPr>
        <w:t>备案。</w:t>
      </w:r>
    </w:p>
    <w:p w14:paraId="7595312B">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u w:val="none"/>
        </w:rPr>
        <w:t>国家级</w:t>
      </w:r>
      <w:r>
        <w:rPr>
          <w:rFonts w:hint="default" w:ascii="Times New Roman" w:hAnsi="Times New Roman" w:eastAsia="方正仿宋_GBK" w:cs="Times New Roman"/>
          <w:kern w:val="0"/>
          <w:sz w:val="32"/>
          <w:szCs w:val="32"/>
          <w:u w:val="none"/>
          <w:lang w:eastAsia="zh-CN"/>
        </w:rPr>
        <w:t>烈士纪念设施</w:t>
      </w:r>
      <w:r>
        <w:rPr>
          <w:rFonts w:hint="default" w:ascii="Times New Roman" w:hAnsi="Times New Roman" w:eastAsia="方正仿宋_GBK" w:cs="Times New Roman"/>
          <w:kern w:val="0"/>
          <w:sz w:val="32"/>
          <w:szCs w:val="32"/>
          <w:u w:val="none"/>
        </w:rPr>
        <w:t>确需更名的，由省级人民政府</w:t>
      </w:r>
      <w:r>
        <w:rPr>
          <w:rFonts w:hint="default" w:ascii="Times New Roman" w:hAnsi="Times New Roman" w:eastAsia="方正仿宋_GBK" w:cs="Times New Roman"/>
          <w:kern w:val="0"/>
          <w:sz w:val="32"/>
          <w:szCs w:val="32"/>
          <w:u w:val="none"/>
          <w:lang w:eastAsia="zh-CN"/>
        </w:rPr>
        <w:t>退役军人工作主管</w:t>
      </w:r>
      <w:r>
        <w:rPr>
          <w:rFonts w:hint="default" w:ascii="Times New Roman" w:hAnsi="Times New Roman" w:eastAsia="方正仿宋_GBK" w:cs="Times New Roman"/>
          <w:kern w:val="0"/>
          <w:sz w:val="32"/>
          <w:szCs w:val="32"/>
          <w:u w:val="none"/>
        </w:rPr>
        <w:t>部门提出申请，经国务院</w:t>
      </w:r>
      <w:r>
        <w:rPr>
          <w:rFonts w:hint="default" w:ascii="Times New Roman" w:hAnsi="Times New Roman" w:eastAsia="方正仿宋_GBK" w:cs="Times New Roman"/>
          <w:kern w:val="0"/>
          <w:sz w:val="32"/>
          <w:szCs w:val="32"/>
          <w:u w:val="none"/>
          <w:lang w:eastAsia="zh-CN"/>
        </w:rPr>
        <w:t>退役军人工作主管</w:t>
      </w:r>
      <w:r>
        <w:rPr>
          <w:rFonts w:hint="default" w:ascii="Times New Roman" w:hAnsi="Times New Roman" w:eastAsia="方正仿宋_GBK" w:cs="Times New Roman"/>
          <w:kern w:val="0"/>
          <w:sz w:val="32"/>
          <w:szCs w:val="32"/>
          <w:u w:val="none"/>
        </w:rPr>
        <w:t>部门批准</w:t>
      </w:r>
      <w:r>
        <w:rPr>
          <w:rFonts w:hint="default" w:ascii="Times New Roman" w:hAnsi="Times New Roman" w:eastAsia="方正仿宋_GBK" w:cs="Times New Roman"/>
          <w:kern w:val="0"/>
          <w:sz w:val="32"/>
          <w:szCs w:val="32"/>
          <w:u w:val="none"/>
          <w:lang w:eastAsia="zh-CN"/>
        </w:rPr>
        <w:t>后公布</w:t>
      </w:r>
      <w:r>
        <w:rPr>
          <w:rFonts w:hint="default" w:ascii="Times New Roman" w:hAnsi="Times New Roman" w:eastAsia="方正仿宋_GBK" w:cs="Times New Roman"/>
          <w:kern w:val="0"/>
          <w:sz w:val="32"/>
          <w:szCs w:val="32"/>
          <w:u w:val="none"/>
        </w:rPr>
        <w:t>，并报国务院备案。</w:t>
      </w:r>
    </w:p>
    <w:p w14:paraId="50D30652">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eastAsia="zh-CN"/>
        </w:rPr>
      </w:pPr>
    </w:p>
    <w:p w14:paraId="370E366F">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0" w:firstLineChars="0"/>
        <w:jc w:val="center"/>
        <w:textAlignment w:val="auto"/>
        <w:outlineLvl w:val="9"/>
        <w:rPr>
          <w:rFonts w:hint="default" w:ascii="Times New Roman" w:hAnsi="Times New Roman" w:eastAsia="黑体" w:cs="Times New Roman"/>
          <w:kern w:val="0"/>
          <w:sz w:val="32"/>
          <w:szCs w:val="32"/>
          <w:shd w:val="clear" w:color="auto" w:fill="FFFF00"/>
          <w:lang w:val="en-US" w:eastAsia="zh-CN"/>
        </w:rPr>
      </w:pPr>
      <w:r>
        <w:rPr>
          <w:rFonts w:hint="default" w:ascii="Times New Roman" w:hAnsi="Times New Roman" w:eastAsia="黑体" w:cs="Times New Roman"/>
          <w:kern w:val="0"/>
          <w:sz w:val="32"/>
          <w:szCs w:val="32"/>
          <w:lang w:eastAsia="zh-CN"/>
        </w:rPr>
        <w:t>第四章</w:t>
      </w:r>
      <w:r>
        <w:rPr>
          <w:rFonts w:hint="default" w:ascii="Times New Roman" w:hAnsi="Times New Roman" w:eastAsia="黑体" w:cs="Times New Roman"/>
          <w:kern w:val="0"/>
          <w:sz w:val="32"/>
          <w:szCs w:val="32"/>
          <w:lang w:val="en-US" w:eastAsia="zh"/>
        </w:rPr>
        <w:t xml:space="preserve">  </w:t>
      </w:r>
      <w:r>
        <w:rPr>
          <w:rFonts w:hint="default" w:ascii="Times New Roman" w:hAnsi="Times New Roman" w:eastAsia="黑体" w:cs="Times New Roman"/>
          <w:kern w:val="0"/>
          <w:sz w:val="32"/>
          <w:szCs w:val="32"/>
          <w:shd w:val="clear" w:color="auto" w:fill="auto"/>
          <w:lang w:val="en-US" w:eastAsia="zh-CN"/>
        </w:rPr>
        <w:t>维护利用</w:t>
      </w:r>
    </w:p>
    <w:p w14:paraId="09F15292">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textAlignment w:val="auto"/>
        <w:outlineLvl w:val="9"/>
        <w:rPr>
          <w:rFonts w:hint="default" w:ascii="Times New Roman" w:hAnsi="Times New Roman" w:eastAsia="方正仿宋_GBK" w:cs="Times New Roman"/>
          <w:kern w:val="0"/>
          <w:sz w:val="32"/>
          <w:szCs w:val="32"/>
        </w:rPr>
      </w:pPr>
    </w:p>
    <w:p w14:paraId="4FA77A8F">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十八</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w:t>
      </w:r>
      <w:r>
        <w:rPr>
          <w:rFonts w:hint="default" w:ascii="Times New Roman" w:hAnsi="Times New Roman" w:eastAsia="方正仿宋_GBK" w:cs="Times New Roman"/>
          <w:kern w:val="0"/>
          <w:sz w:val="32"/>
          <w:szCs w:val="32"/>
        </w:rPr>
        <w:t>应当</w:t>
      </w:r>
      <w:r>
        <w:rPr>
          <w:rFonts w:hint="default" w:ascii="Times New Roman" w:hAnsi="Times New Roman" w:eastAsia="方正仿宋_GBK" w:cs="Times New Roman"/>
          <w:kern w:val="0"/>
          <w:sz w:val="32"/>
          <w:szCs w:val="32"/>
          <w:lang w:eastAsia="zh-CN"/>
        </w:rPr>
        <w:t>保证</w:t>
      </w:r>
      <w:r>
        <w:rPr>
          <w:rFonts w:hint="default" w:ascii="Times New Roman" w:hAnsi="Times New Roman" w:eastAsia="方正仿宋_GBK" w:cs="Times New Roman"/>
          <w:kern w:val="0"/>
          <w:sz w:val="32"/>
          <w:szCs w:val="32"/>
        </w:rPr>
        <w:t>设施设备外观完整、题词碑文字迹清晰，</w:t>
      </w:r>
      <w:r>
        <w:rPr>
          <w:rFonts w:hint="default" w:ascii="Times New Roman" w:hAnsi="Times New Roman" w:eastAsia="方正仿宋_GBK" w:cs="Times New Roman"/>
          <w:kern w:val="0"/>
          <w:sz w:val="32"/>
          <w:szCs w:val="32"/>
          <w:lang w:eastAsia="zh-CN"/>
        </w:rPr>
        <w:t>保持</w:t>
      </w:r>
      <w:r>
        <w:rPr>
          <w:rFonts w:hint="default" w:ascii="Times New Roman" w:hAnsi="Times New Roman" w:eastAsia="方正仿宋_GBK" w:cs="Times New Roman"/>
          <w:kern w:val="0"/>
          <w:sz w:val="32"/>
          <w:szCs w:val="32"/>
        </w:rPr>
        <w:t>庄严、肃穆、清净的环境和氛围</w:t>
      </w:r>
      <w:r>
        <w:rPr>
          <w:rFonts w:hint="default" w:ascii="Times New Roman" w:hAnsi="Times New Roman" w:eastAsia="方正仿宋_GBK" w:cs="Times New Roman"/>
          <w:kern w:val="0"/>
          <w:sz w:val="32"/>
          <w:szCs w:val="32"/>
          <w:lang w:eastAsia="zh-CN"/>
        </w:rPr>
        <w:t>，为社会公众提供良好的瞻仰和教育场所。</w:t>
      </w:r>
    </w:p>
    <w:p w14:paraId="3EE4B41F">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5" w:firstLineChars="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十九</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val="en-US" w:eastAsia="zh-CN"/>
        </w:rPr>
        <w:t>烈士纪念设施应当</w:t>
      </w:r>
      <w:r>
        <w:rPr>
          <w:rFonts w:hint="default" w:ascii="Times New Roman" w:hAnsi="Times New Roman" w:eastAsia="方正仿宋_GBK" w:cs="Times New Roman"/>
          <w:kern w:val="0"/>
          <w:sz w:val="32"/>
          <w:szCs w:val="32"/>
        </w:rPr>
        <w:t>免费向社会开</w:t>
      </w:r>
      <w:r>
        <w:rPr>
          <w:rFonts w:hint="default" w:ascii="Times New Roman" w:hAnsi="Times New Roman" w:eastAsia="方正仿宋_GBK" w:cs="Times New Roman"/>
          <w:kern w:val="0"/>
          <w:sz w:val="32"/>
          <w:szCs w:val="32"/>
          <w:lang w:val="en-US" w:eastAsia="zh-CN"/>
        </w:rPr>
        <w:t>放。</w:t>
      </w:r>
    </w:p>
    <w:p w14:paraId="34F4FCEC">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5" w:firstLineChars="0"/>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二十</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w:t>
      </w:r>
      <w:r>
        <w:rPr>
          <w:rFonts w:hint="default" w:ascii="Times New Roman" w:hAnsi="Times New Roman" w:eastAsia="方正仿宋_GBK" w:cs="Times New Roman"/>
          <w:kern w:val="0"/>
          <w:sz w:val="32"/>
          <w:szCs w:val="32"/>
        </w:rPr>
        <w:t>应当</w:t>
      </w:r>
      <w:r>
        <w:rPr>
          <w:rFonts w:hint="default" w:ascii="Times New Roman" w:hAnsi="Times New Roman" w:eastAsia="方正仿宋_GBK" w:cs="Times New Roman"/>
          <w:kern w:val="0"/>
          <w:sz w:val="32"/>
          <w:szCs w:val="32"/>
          <w:lang w:eastAsia="zh-CN"/>
        </w:rPr>
        <w:t>按照国家有关规定，加强对烈士纪念设施中文物和历史建筑的保护管理。</w:t>
      </w:r>
    </w:p>
    <w:p w14:paraId="6B178FC4">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对属于不可移动文物的烈士纪念设施，根据各地实际情况，依据文物保护法律法规划定相应保护范围和建设控制地带，并按照文物保护标准做好相关防护措施；对可移动文物，应当设立专门库房，分级建档，妥善保管。</w:t>
      </w:r>
    </w:p>
    <w:p w14:paraId="633428B5">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val="en" w:eastAsia="zh-CN"/>
        </w:rPr>
      </w:pPr>
      <w:r>
        <w:rPr>
          <w:rFonts w:hint="eastAsia" w:ascii="Times New Roman" w:hAnsi="Times New Roman" w:eastAsia="方正仿宋_GBK" w:cs="Times New Roman"/>
          <w:kern w:val="0"/>
          <w:sz w:val="32"/>
          <w:szCs w:val="32"/>
          <w:lang w:val="en" w:eastAsia="zh-CN"/>
        </w:rPr>
        <w:t>对属于历史建筑的烈士纪念设施，依据相关法律法规设立标志牌、开展数字化信息采集和测绘建档、编制专项保护方案（图则），及时加固修缮，做好保护管理。</w:t>
      </w:r>
    </w:p>
    <w:p w14:paraId="03BCB438">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二十一</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w:t>
      </w:r>
      <w:r>
        <w:rPr>
          <w:rFonts w:hint="default" w:ascii="Times New Roman" w:hAnsi="Times New Roman" w:eastAsia="方正仿宋_GBK" w:cs="Times New Roman"/>
          <w:kern w:val="0"/>
          <w:sz w:val="32"/>
          <w:szCs w:val="32"/>
        </w:rPr>
        <w:t>应当</w:t>
      </w:r>
      <w:r>
        <w:rPr>
          <w:rFonts w:hint="default" w:ascii="Times New Roman" w:hAnsi="Times New Roman" w:eastAsia="方正仿宋_GBK" w:cs="Times New Roman"/>
          <w:kern w:val="0"/>
          <w:sz w:val="32"/>
          <w:szCs w:val="32"/>
          <w:lang w:eastAsia="zh-CN"/>
        </w:rPr>
        <w:t>开展英烈史料的收集整理、事迹编纂和陈列展示工作，挖掘研究英烈事迹和精神。</w:t>
      </w:r>
    </w:p>
    <w:p w14:paraId="42E855C3">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黑体" w:cs="Times New Roman"/>
          <w:kern w:val="0"/>
          <w:sz w:val="32"/>
          <w:szCs w:val="32"/>
          <w:lang w:eastAsia="zh-CN"/>
        </w:rPr>
        <w:t>第二十二条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w:t>
      </w:r>
      <w:r>
        <w:rPr>
          <w:rFonts w:hint="default" w:ascii="Times New Roman" w:hAnsi="Times New Roman" w:eastAsia="方正仿宋_GBK" w:cs="Times New Roman"/>
          <w:kern w:val="0"/>
          <w:sz w:val="32"/>
          <w:szCs w:val="32"/>
        </w:rPr>
        <w:t>应当</w:t>
      </w:r>
      <w:r>
        <w:rPr>
          <w:rFonts w:hint="default" w:ascii="Times New Roman" w:hAnsi="Times New Roman" w:eastAsia="方正仿宋_GBK" w:cs="Times New Roman"/>
          <w:kern w:val="0"/>
          <w:sz w:val="32"/>
          <w:szCs w:val="32"/>
          <w:lang w:eastAsia="zh-CN"/>
        </w:rPr>
        <w:t>及时</w:t>
      </w:r>
      <w:r>
        <w:rPr>
          <w:rFonts w:hint="default" w:ascii="Times New Roman" w:hAnsi="Times New Roman" w:eastAsia="方正仿宋_GBK" w:cs="Times New Roman"/>
          <w:kern w:val="0"/>
          <w:sz w:val="32"/>
          <w:szCs w:val="32"/>
        </w:rPr>
        <w:t>更新优化展陈，</w:t>
      </w:r>
      <w:r>
        <w:rPr>
          <w:rFonts w:hint="default" w:ascii="Times New Roman" w:hAnsi="Times New Roman" w:eastAsia="方正仿宋_GBK" w:cs="Times New Roman"/>
          <w:kern w:val="0"/>
          <w:sz w:val="32"/>
          <w:szCs w:val="32"/>
          <w:lang w:eastAsia="zh-CN"/>
        </w:rPr>
        <w:t>在保持基本陈列相对稳定的前提下，及时补充完善体现时代精神和新史料新成果的展陈内容，经审批可</w:t>
      </w:r>
      <w:r>
        <w:rPr>
          <w:rFonts w:hint="default" w:ascii="Times New Roman" w:hAnsi="Times New Roman" w:eastAsia="方正仿宋_GBK" w:cs="Times New Roman"/>
          <w:kern w:val="0"/>
          <w:sz w:val="32"/>
          <w:szCs w:val="32"/>
        </w:rPr>
        <w:t>每</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eastAsia="zh-CN"/>
        </w:rPr>
        <w:t>进行一次局部改陈布展，每</w:t>
      </w:r>
      <w:r>
        <w:rPr>
          <w:rFonts w:hint="default" w:ascii="Times New Roman" w:hAnsi="Times New Roman" w:eastAsia="方正仿宋_GBK" w:cs="Times New Roman"/>
          <w:kern w:val="0"/>
          <w:sz w:val="32"/>
          <w:szCs w:val="32"/>
          <w:lang w:val="en-US" w:eastAsia="zh-CN"/>
        </w:rPr>
        <w:t>10年进行一次全面改陈布展。</w:t>
      </w:r>
    </w:p>
    <w:p w14:paraId="07C62CDE">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地方各级烈士纪念设施改陈布展，由县级以上人民政府退役军人工作主管部门提出申请，基本陈列改陈布展大纲和版式稿</w:t>
      </w:r>
      <w:r>
        <w:rPr>
          <w:rFonts w:hint="default" w:ascii="Times New Roman" w:hAnsi="Times New Roman" w:eastAsia="方正仿宋_GBK" w:cs="Times New Roman"/>
          <w:kern w:val="0"/>
          <w:sz w:val="32"/>
          <w:szCs w:val="32"/>
        </w:rPr>
        <w:t>经</w:t>
      </w:r>
      <w:r>
        <w:rPr>
          <w:rFonts w:hint="default" w:ascii="Times New Roman" w:hAnsi="Times New Roman" w:eastAsia="方正仿宋_GBK" w:cs="Times New Roman"/>
          <w:kern w:val="0"/>
          <w:sz w:val="32"/>
          <w:szCs w:val="32"/>
          <w:lang w:eastAsia="zh-CN"/>
        </w:rPr>
        <w:t>核定其保护级别</w:t>
      </w:r>
      <w:r>
        <w:rPr>
          <w:rFonts w:hint="default" w:ascii="Times New Roman" w:hAnsi="Times New Roman" w:eastAsia="方正仿宋_GBK" w:cs="Times New Roman"/>
          <w:kern w:val="0"/>
          <w:sz w:val="32"/>
          <w:szCs w:val="32"/>
        </w:rPr>
        <w:t>的</w:t>
      </w:r>
      <w:r>
        <w:rPr>
          <w:rFonts w:hint="default" w:ascii="Times New Roman" w:hAnsi="Times New Roman" w:eastAsia="方正仿宋_GBK" w:cs="Times New Roman"/>
          <w:kern w:val="0"/>
          <w:sz w:val="32"/>
          <w:szCs w:val="32"/>
          <w:lang w:eastAsia="zh-CN"/>
        </w:rPr>
        <w:t>县级以上</w:t>
      </w:r>
      <w:r>
        <w:rPr>
          <w:rFonts w:hint="default" w:ascii="Times New Roman" w:hAnsi="Times New Roman" w:eastAsia="方正仿宋_GBK" w:cs="Times New Roman"/>
          <w:kern w:val="0"/>
          <w:sz w:val="32"/>
          <w:szCs w:val="32"/>
        </w:rPr>
        <w:t>人民政府</w:t>
      </w:r>
      <w:r>
        <w:rPr>
          <w:rFonts w:hint="default" w:ascii="Times New Roman" w:hAnsi="Times New Roman" w:eastAsia="方正仿宋_GBK" w:cs="Times New Roman"/>
          <w:kern w:val="0"/>
          <w:sz w:val="32"/>
          <w:szCs w:val="32"/>
          <w:lang w:eastAsia="zh-CN"/>
        </w:rPr>
        <w:t>退役军人工作主管部门商有关部门审定。</w:t>
      </w:r>
    </w:p>
    <w:p w14:paraId="554FA851">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国家级烈士纪念设施改陈布展，由省级人民政府退役军人工作主管部门报国务院退役军人工作主管部门审定。</w:t>
      </w:r>
    </w:p>
    <w:p w14:paraId="537DF919">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lang w:eastAsia="zh-CN"/>
        </w:rPr>
        <w:t>第二十三条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eastAsia="zh-CN"/>
        </w:rPr>
        <w:t>县级以上</w:t>
      </w:r>
      <w:r>
        <w:rPr>
          <w:rFonts w:hint="default" w:ascii="Times New Roman" w:hAnsi="Times New Roman" w:eastAsia="方正仿宋_GBK" w:cs="Times New Roman"/>
          <w:kern w:val="0"/>
          <w:sz w:val="32"/>
          <w:szCs w:val="32"/>
        </w:rPr>
        <w:t>人民政府</w:t>
      </w:r>
      <w:r>
        <w:rPr>
          <w:rFonts w:hint="default" w:ascii="Times New Roman" w:hAnsi="Times New Roman" w:eastAsia="方正仿宋_GBK" w:cs="Times New Roman"/>
          <w:kern w:val="0"/>
          <w:sz w:val="32"/>
          <w:szCs w:val="32"/>
          <w:lang w:eastAsia="zh-CN"/>
        </w:rPr>
        <w:t>退役军人工作主管</w:t>
      </w:r>
      <w:r>
        <w:rPr>
          <w:rFonts w:hint="default" w:ascii="Times New Roman" w:hAnsi="Times New Roman" w:eastAsia="方正仿宋_GBK" w:cs="Times New Roman"/>
          <w:kern w:val="0"/>
          <w:sz w:val="32"/>
          <w:szCs w:val="32"/>
        </w:rPr>
        <w:t>部门应当会同相关部门建立解说词研究审查制度</w:t>
      </w:r>
      <w:r>
        <w:rPr>
          <w:rFonts w:hint="default" w:ascii="Times New Roman" w:hAnsi="Times New Roman" w:eastAsia="方正仿宋_GBK" w:cs="Times New Roman"/>
          <w:kern w:val="0"/>
          <w:sz w:val="32"/>
          <w:szCs w:val="32"/>
          <w:lang w:eastAsia="zh-CN"/>
        </w:rPr>
        <w:t>，切实把好政治关、史实关，增强讲解的准确性、完整性和权威性。</w:t>
      </w:r>
    </w:p>
    <w:p w14:paraId="2DCDB97B">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黑体" w:cs="Times New Roman"/>
          <w:kern w:val="0"/>
          <w:sz w:val="32"/>
          <w:szCs w:val="32"/>
        </w:rPr>
        <w:t>第二十</w:t>
      </w:r>
      <w:r>
        <w:rPr>
          <w:rFonts w:hint="default"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和管理单位应当</w:t>
      </w:r>
      <w:r>
        <w:rPr>
          <w:rFonts w:hint="default" w:ascii="Times New Roman" w:hAnsi="Times New Roman" w:eastAsia="方正仿宋_GBK" w:cs="Times New Roman"/>
          <w:kern w:val="0"/>
          <w:sz w:val="32"/>
          <w:szCs w:val="32"/>
        </w:rPr>
        <w:t>协助</w:t>
      </w:r>
      <w:r>
        <w:rPr>
          <w:rFonts w:hint="default" w:ascii="Times New Roman" w:hAnsi="Times New Roman" w:eastAsia="方正仿宋_GBK" w:cs="Times New Roman"/>
          <w:kern w:val="0"/>
          <w:sz w:val="32"/>
          <w:szCs w:val="32"/>
          <w:lang w:eastAsia="zh-CN"/>
        </w:rPr>
        <w:t>配合</w:t>
      </w:r>
      <w:r>
        <w:rPr>
          <w:rFonts w:hint="default" w:ascii="Times New Roman" w:hAnsi="Times New Roman" w:eastAsia="方正仿宋_GBK" w:cs="Times New Roman"/>
          <w:kern w:val="0"/>
          <w:sz w:val="32"/>
          <w:szCs w:val="32"/>
        </w:rPr>
        <w:t>机关、团体、</w:t>
      </w:r>
      <w:r>
        <w:rPr>
          <w:rFonts w:hint="default" w:ascii="Times New Roman" w:hAnsi="Times New Roman" w:eastAsia="方正仿宋_GBK" w:cs="Times New Roman"/>
          <w:kern w:val="0"/>
          <w:sz w:val="32"/>
          <w:szCs w:val="32"/>
          <w:lang w:eastAsia="zh-CN"/>
        </w:rPr>
        <w:t>乡村、社区、学校、</w:t>
      </w:r>
      <w:r>
        <w:rPr>
          <w:rFonts w:hint="default" w:ascii="Times New Roman" w:hAnsi="Times New Roman" w:eastAsia="方正仿宋_GBK" w:cs="Times New Roman"/>
          <w:kern w:val="0"/>
          <w:sz w:val="32"/>
          <w:szCs w:val="32"/>
        </w:rPr>
        <w:t>企事业单位</w:t>
      </w:r>
      <w:r>
        <w:rPr>
          <w:rFonts w:hint="default" w:ascii="Times New Roman" w:hAnsi="Times New Roman" w:eastAsia="方正仿宋_GBK" w:cs="Times New Roman"/>
          <w:kern w:val="0"/>
          <w:sz w:val="32"/>
          <w:szCs w:val="32"/>
          <w:lang w:eastAsia="zh-CN"/>
        </w:rPr>
        <w:t>和军</w:t>
      </w:r>
      <w:r>
        <w:rPr>
          <w:rFonts w:hint="default" w:ascii="Times New Roman" w:hAnsi="Times New Roman" w:eastAsia="方正仿宋_GBK" w:cs="Times New Roman"/>
          <w:kern w:val="0"/>
          <w:sz w:val="32"/>
          <w:szCs w:val="32"/>
        </w:rPr>
        <w:t>队</w:t>
      </w:r>
      <w:r>
        <w:rPr>
          <w:rFonts w:hint="default" w:ascii="Times New Roman" w:hAnsi="Times New Roman" w:eastAsia="方正仿宋_GBK" w:cs="Times New Roman"/>
          <w:kern w:val="0"/>
          <w:sz w:val="32"/>
          <w:szCs w:val="32"/>
          <w:lang w:eastAsia="zh-CN"/>
        </w:rPr>
        <w:t>有关单位开展烈士纪念日公祭活动和其他</w:t>
      </w:r>
      <w:r>
        <w:rPr>
          <w:rFonts w:hint="default" w:ascii="Times New Roman" w:hAnsi="Times New Roman" w:eastAsia="方正仿宋_GBK" w:cs="Times New Roman"/>
          <w:kern w:val="0"/>
          <w:sz w:val="32"/>
          <w:szCs w:val="32"/>
        </w:rPr>
        <w:t>纪念活动</w:t>
      </w:r>
      <w:r>
        <w:rPr>
          <w:rFonts w:hint="default" w:ascii="Times New Roman" w:hAnsi="Times New Roman" w:eastAsia="方正仿宋_GBK" w:cs="Times New Roman"/>
          <w:kern w:val="0"/>
          <w:sz w:val="32"/>
          <w:szCs w:val="32"/>
          <w:lang w:eastAsia="zh-CN"/>
        </w:rPr>
        <w:t>，维护活动秩序，提高服务水平。</w:t>
      </w:r>
    </w:p>
    <w:p w14:paraId="4098849A">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黑体" w:cs="Times New Roman"/>
          <w:kern w:val="0"/>
          <w:sz w:val="32"/>
          <w:szCs w:val="32"/>
        </w:rPr>
        <w:t>第二十</w:t>
      </w:r>
      <w:r>
        <w:rPr>
          <w:rFonts w:hint="default"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val="en-US" w:eastAsia="zh-CN"/>
        </w:rPr>
        <w:t>烈士纪念设施保护单位</w:t>
      </w:r>
      <w:r>
        <w:rPr>
          <w:rFonts w:hint="default" w:ascii="Times New Roman" w:hAnsi="Times New Roman" w:eastAsia="方正仿宋_GBK" w:cs="Times New Roman"/>
          <w:kern w:val="0"/>
          <w:sz w:val="32"/>
          <w:szCs w:val="32"/>
          <w:lang w:eastAsia="zh-CN"/>
        </w:rPr>
        <w:t>和管理单位应当</w:t>
      </w:r>
      <w:r>
        <w:rPr>
          <w:rFonts w:hint="default" w:ascii="Times New Roman" w:hAnsi="Times New Roman" w:eastAsia="方正仿宋_GBK" w:cs="Times New Roman"/>
          <w:kern w:val="0"/>
          <w:sz w:val="32"/>
          <w:szCs w:val="32"/>
          <w:lang w:val="en-US" w:eastAsia="zh-CN"/>
        </w:rPr>
        <w:t>为烈士亲属和社会公众</w:t>
      </w:r>
      <w:r>
        <w:rPr>
          <w:rFonts w:hint="default" w:ascii="Times New Roman" w:hAnsi="Times New Roman" w:eastAsia="方正仿宋_GBK" w:cs="Times New Roman"/>
          <w:kern w:val="0"/>
          <w:sz w:val="32"/>
          <w:szCs w:val="32"/>
          <w:lang w:eastAsia="zh-CN"/>
        </w:rPr>
        <w:t>日常</w:t>
      </w:r>
      <w:r>
        <w:rPr>
          <w:rFonts w:hint="default" w:ascii="Times New Roman" w:hAnsi="Times New Roman" w:eastAsia="方正仿宋_GBK" w:cs="Times New Roman"/>
          <w:kern w:val="0"/>
          <w:sz w:val="32"/>
          <w:szCs w:val="32"/>
        </w:rPr>
        <w:t>祭扫和瞻仰活动</w:t>
      </w:r>
      <w:r>
        <w:rPr>
          <w:rFonts w:hint="default" w:ascii="Times New Roman" w:hAnsi="Times New Roman" w:eastAsia="方正仿宋_GBK" w:cs="Times New Roman"/>
          <w:kern w:val="0"/>
          <w:sz w:val="32"/>
          <w:szCs w:val="32"/>
          <w:lang w:val="en-US" w:eastAsia="zh-CN"/>
        </w:rPr>
        <w:t>提供便利，创新服务方式，</w:t>
      </w:r>
      <w:r>
        <w:rPr>
          <w:rFonts w:hint="eastAsia" w:ascii="Times New Roman" w:hAnsi="Times New Roman" w:eastAsia="方正仿宋_GBK" w:cs="Times New Roman"/>
          <w:kern w:val="0"/>
          <w:sz w:val="32"/>
          <w:szCs w:val="32"/>
          <w:lang w:val="en-US" w:eastAsia="zh-CN"/>
        </w:rPr>
        <w:t>提供网络祭扫、代亲祭扫等服务，</w:t>
      </w:r>
      <w:r>
        <w:rPr>
          <w:rFonts w:hint="default" w:ascii="Times New Roman" w:hAnsi="Times New Roman" w:eastAsia="方正仿宋_GBK" w:cs="Times New Roman"/>
          <w:kern w:val="0"/>
          <w:sz w:val="32"/>
          <w:szCs w:val="32"/>
          <w:lang w:val="en-US" w:eastAsia="zh-CN"/>
        </w:rPr>
        <w:t>做好保障工作，推行文明绿色生态祭扫。</w:t>
      </w:r>
    </w:p>
    <w:p w14:paraId="31C61B6A">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烈士纪念设施保护单位和管理单位应当配合接待异地祭扫的县级以上人民政府退役军人工作主管部门妥善安排祭扫活动，按照国家有关规定为自行前往异地祭扫的烈士亲属提供服务保障。</w:t>
      </w:r>
    </w:p>
    <w:p w14:paraId="4034D6C3">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二十六</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rPr>
        <w:t>县级以上人民政府</w:t>
      </w:r>
      <w:r>
        <w:rPr>
          <w:rFonts w:hint="default" w:ascii="Times New Roman" w:hAnsi="Times New Roman" w:eastAsia="方正仿宋_GBK" w:cs="Times New Roman"/>
          <w:kern w:val="0"/>
          <w:sz w:val="32"/>
          <w:szCs w:val="32"/>
          <w:lang w:eastAsia="zh-CN"/>
        </w:rPr>
        <w:t>退役军人工作主管</w:t>
      </w:r>
      <w:r>
        <w:rPr>
          <w:rFonts w:hint="default" w:ascii="Times New Roman" w:hAnsi="Times New Roman" w:eastAsia="方正仿宋_GBK" w:cs="Times New Roman"/>
          <w:kern w:val="0"/>
          <w:sz w:val="32"/>
          <w:szCs w:val="32"/>
        </w:rPr>
        <w:t>部门</w:t>
      </w:r>
      <w:r>
        <w:rPr>
          <w:rFonts w:hint="default" w:ascii="Times New Roman" w:hAnsi="Times New Roman" w:eastAsia="方正仿宋_GBK" w:cs="Times New Roman"/>
          <w:kern w:val="0"/>
          <w:sz w:val="32"/>
          <w:szCs w:val="32"/>
          <w:lang w:eastAsia="zh-CN"/>
        </w:rPr>
        <w:t>应当指导烈士纪念设施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w:t>
      </w:r>
      <w:r>
        <w:rPr>
          <w:rFonts w:hint="default" w:ascii="Times New Roman" w:hAnsi="Times New Roman" w:eastAsia="方正仿宋_GBK" w:cs="Times New Roman"/>
          <w:kern w:val="0"/>
          <w:sz w:val="32"/>
          <w:szCs w:val="32"/>
        </w:rPr>
        <w:t>充分发挥红色资源优势</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拓展</w:t>
      </w:r>
      <w:r>
        <w:rPr>
          <w:rFonts w:hint="default" w:ascii="Times New Roman" w:hAnsi="Times New Roman" w:eastAsia="方正仿宋_GBK" w:cs="Times New Roman"/>
          <w:kern w:val="0"/>
          <w:sz w:val="32"/>
          <w:szCs w:val="32"/>
          <w:lang w:eastAsia="zh-CN"/>
        </w:rPr>
        <w:t>宣传</w:t>
      </w:r>
      <w:r>
        <w:rPr>
          <w:rFonts w:hint="default" w:ascii="Times New Roman" w:hAnsi="Times New Roman" w:eastAsia="方正仿宋_GBK" w:cs="Times New Roman"/>
          <w:kern w:val="0"/>
          <w:sz w:val="32"/>
          <w:szCs w:val="32"/>
        </w:rPr>
        <w:t>教育功能，扩大社会影响力</w:t>
      </w:r>
      <w:r>
        <w:rPr>
          <w:rFonts w:hint="default" w:ascii="Times New Roman" w:hAnsi="Times New Roman" w:eastAsia="方正仿宋_GBK" w:cs="Times New Roman"/>
          <w:kern w:val="0"/>
          <w:sz w:val="32"/>
          <w:szCs w:val="32"/>
          <w:lang w:eastAsia="zh-CN"/>
        </w:rPr>
        <w:t>。</w:t>
      </w:r>
    </w:p>
    <w:p w14:paraId="04301D56">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w:t>
      </w:r>
      <w:r>
        <w:rPr>
          <w:rFonts w:hint="default" w:ascii="Times New Roman" w:hAnsi="Times New Roman" w:eastAsia="方正仿宋_GBK" w:cs="Times New Roman"/>
          <w:kern w:val="0"/>
          <w:sz w:val="32"/>
          <w:szCs w:val="32"/>
        </w:rPr>
        <w:t>应当加</w:t>
      </w:r>
      <w:r>
        <w:rPr>
          <w:rFonts w:hint="default" w:ascii="Times New Roman" w:hAnsi="Times New Roman" w:eastAsia="方正仿宋_GBK" w:cs="Times New Roman"/>
          <w:kern w:val="0"/>
          <w:sz w:val="32"/>
          <w:szCs w:val="32"/>
          <w:lang w:eastAsia="zh-CN"/>
        </w:rPr>
        <w:t>强</w:t>
      </w:r>
      <w:r>
        <w:rPr>
          <w:rFonts w:hint="default" w:ascii="Times New Roman" w:hAnsi="Times New Roman" w:eastAsia="方正仿宋_GBK" w:cs="Times New Roman"/>
          <w:kern w:val="0"/>
          <w:sz w:val="32"/>
          <w:szCs w:val="32"/>
        </w:rPr>
        <w:t>网络宣传教育，</w:t>
      </w:r>
      <w:r>
        <w:rPr>
          <w:rFonts w:hint="default" w:ascii="Times New Roman" w:hAnsi="Times New Roman" w:eastAsia="方正仿宋_GBK" w:cs="Times New Roman"/>
          <w:kern w:val="0"/>
          <w:sz w:val="32"/>
          <w:szCs w:val="32"/>
          <w:lang w:eastAsia="zh-CN"/>
        </w:rPr>
        <w:t>通过开设网站和利用新媒体平台，</w:t>
      </w:r>
      <w:r>
        <w:rPr>
          <w:rFonts w:hint="default" w:ascii="Times New Roman" w:hAnsi="Times New Roman" w:eastAsia="方正仿宋_GBK" w:cs="Times New Roman"/>
          <w:kern w:val="0"/>
          <w:sz w:val="32"/>
          <w:szCs w:val="32"/>
        </w:rPr>
        <w:t>为社会公众提供网上祭扫和学习</w:t>
      </w:r>
      <w:r>
        <w:rPr>
          <w:rFonts w:hint="default" w:ascii="Times New Roman" w:hAnsi="Times New Roman" w:eastAsia="方正仿宋_GBK" w:cs="Times New Roman"/>
          <w:kern w:val="0"/>
          <w:sz w:val="32"/>
          <w:szCs w:val="32"/>
          <w:lang w:eastAsia="zh-CN"/>
        </w:rPr>
        <w:t>教育</w:t>
      </w:r>
      <w:r>
        <w:rPr>
          <w:rFonts w:hint="default" w:ascii="Times New Roman" w:hAnsi="Times New Roman" w:eastAsia="方正仿宋_GBK" w:cs="Times New Roman"/>
          <w:kern w:val="0"/>
          <w:sz w:val="32"/>
          <w:szCs w:val="32"/>
        </w:rPr>
        <w:t>平台</w:t>
      </w:r>
      <w:r>
        <w:rPr>
          <w:rFonts w:hint="default" w:ascii="Times New Roman" w:hAnsi="Times New Roman" w:eastAsia="方正仿宋_GBK" w:cs="Times New Roman"/>
          <w:kern w:val="0"/>
          <w:sz w:val="32"/>
          <w:szCs w:val="32"/>
          <w:lang w:eastAsia="zh-CN"/>
        </w:rPr>
        <w:t>，宣传英烈事迹，弘扬英烈精神</w:t>
      </w:r>
      <w:r>
        <w:rPr>
          <w:rFonts w:hint="default" w:ascii="Times New Roman" w:hAnsi="Times New Roman" w:eastAsia="方正仿宋_GBK" w:cs="Times New Roman"/>
          <w:kern w:val="0"/>
          <w:sz w:val="32"/>
          <w:szCs w:val="32"/>
        </w:rPr>
        <w:t>。</w:t>
      </w:r>
    </w:p>
    <w:p w14:paraId="61B2B06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p>
    <w:p w14:paraId="4DDB4C9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rPr>
        <w:t>第五章</w:t>
      </w:r>
      <w:r>
        <w:rPr>
          <w:rFonts w:hint="default" w:ascii="Times New Roman" w:hAnsi="Times New Roman" w:eastAsia="黑体" w:cs="Times New Roman"/>
          <w:kern w:val="0"/>
          <w:sz w:val="32"/>
          <w:szCs w:val="32"/>
          <w:lang w:val="en-US" w:eastAsia="zh"/>
        </w:rPr>
        <w:t xml:space="preserve">  </w:t>
      </w:r>
      <w:r>
        <w:rPr>
          <w:rFonts w:hint="default" w:ascii="Times New Roman" w:hAnsi="Times New Roman" w:eastAsia="黑体" w:cs="Times New Roman"/>
          <w:kern w:val="0"/>
          <w:sz w:val="32"/>
          <w:szCs w:val="32"/>
          <w:lang w:val="en-US" w:eastAsia="zh-CN"/>
        </w:rPr>
        <w:t>组织管理</w:t>
      </w:r>
    </w:p>
    <w:p w14:paraId="39A7FBAE">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lang w:eastAsia="zh-CN"/>
        </w:rPr>
      </w:pPr>
    </w:p>
    <w:p w14:paraId="23C016E2">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lang w:eastAsia="zh-CN"/>
        </w:rPr>
        <w:t>第二十七条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w:t>
      </w:r>
      <w:r>
        <w:rPr>
          <w:rFonts w:hint="default" w:ascii="Times New Roman" w:hAnsi="Times New Roman" w:eastAsia="方正仿宋_GBK" w:cs="Times New Roman"/>
          <w:kern w:val="0"/>
          <w:sz w:val="32"/>
          <w:szCs w:val="32"/>
        </w:rPr>
        <w:t>应当</w:t>
      </w:r>
      <w:r>
        <w:rPr>
          <w:rFonts w:hint="default" w:ascii="Times New Roman" w:hAnsi="Times New Roman" w:eastAsia="方正仿宋_GBK" w:cs="Times New Roman"/>
          <w:kern w:val="0"/>
          <w:sz w:val="32"/>
          <w:szCs w:val="32"/>
          <w:lang w:eastAsia="zh-CN"/>
        </w:rPr>
        <w:t>健全服务和管理工作规范，完善</w:t>
      </w:r>
      <w:r>
        <w:rPr>
          <w:rFonts w:hint="default" w:ascii="Times New Roman" w:hAnsi="Times New Roman" w:eastAsia="方正仿宋_GBK" w:cs="Times New Roman"/>
          <w:kern w:val="0"/>
          <w:sz w:val="32"/>
          <w:szCs w:val="32"/>
        </w:rPr>
        <w:t>内部</w:t>
      </w:r>
      <w:r>
        <w:rPr>
          <w:rFonts w:hint="default" w:ascii="Times New Roman" w:hAnsi="Times New Roman" w:eastAsia="方正仿宋_GBK" w:cs="Times New Roman"/>
          <w:kern w:val="0"/>
          <w:sz w:val="32"/>
          <w:szCs w:val="32"/>
          <w:lang w:eastAsia="zh-CN"/>
        </w:rPr>
        <w:t>规章</w:t>
      </w:r>
      <w:r>
        <w:rPr>
          <w:rFonts w:hint="default" w:ascii="Times New Roman" w:hAnsi="Times New Roman" w:eastAsia="方正仿宋_GBK" w:cs="Times New Roman"/>
          <w:kern w:val="0"/>
          <w:sz w:val="32"/>
          <w:szCs w:val="32"/>
        </w:rPr>
        <w:t>制度</w:t>
      </w:r>
      <w:r>
        <w:rPr>
          <w:rFonts w:hint="default" w:ascii="Times New Roman" w:hAnsi="Times New Roman" w:eastAsia="方正仿宋_GBK" w:cs="Times New Roman"/>
          <w:kern w:val="0"/>
          <w:sz w:val="32"/>
          <w:szCs w:val="32"/>
          <w:lang w:eastAsia="zh-CN"/>
        </w:rPr>
        <w:t>，提高管理和服务水平</w:t>
      </w:r>
      <w:r>
        <w:rPr>
          <w:rFonts w:hint="default" w:ascii="Times New Roman" w:hAnsi="Times New Roman" w:eastAsia="方正仿宋_GBK" w:cs="Times New Roman"/>
          <w:kern w:val="0"/>
          <w:sz w:val="32"/>
          <w:szCs w:val="32"/>
        </w:rPr>
        <w:t>。</w:t>
      </w:r>
    </w:p>
    <w:p w14:paraId="0D467FF6">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 w:eastAsia="zh-CN"/>
        </w:rPr>
        <w:t>烈士陵园、烈士纪念馆建设应当符合国家工程建设消防技术标准，合理设置消防安全设施设备，满足防火防汛、应急疏散、紧急救援等方面要求，确保安全防护到位。</w:t>
      </w:r>
    </w:p>
    <w:p w14:paraId="1E0EA3B4">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二十八</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县级以上人民政府退役军人工作主管</w:t>
      </w:r>
      <w:r>
        <w:rPr>
          <w:rFonts w:hint="default" w:ascii="Times New Roman" w:hAnsi="Times New Roman" w:eastAsia="方正仿宋_GBK" w:cs="Times New Roman"/>
          <w:kern w:val="0"/>
          <w:sz w:val="32"/>
          <w:szCs w:val="32"/>
        </w:rPr>
        <w:t>部门应当加强对</w:t>
      </w:r>
      <w:r>
        <w:rPr>
          <w:rFonts w:hint="default" w:ascii="Times New Roman" w:hAnsi="Times New Roman" w:eastAsia="方正仿宋_GBK" w:cs="Times New Roman"/>
          <w:kern w:val="0"/>
          <w:sz w:val="32"/>
          <w:szCs w:val="32"/>
          <w:lang w:eastAsia="zh-CN"/>
        </w:rPr>
        <w:t>烈士纪念设施保护管理工作</w:t>
      </w:r>
      <w:r>
        <w:rPr>
          <w:rFonts w:hint="default" w:ascii="Times New Roman" w:hAnsi="Times New Roman" w:eastAsia="方正仿宋_GBK" w:cs="Times New Roman"/>
          <w:kern w:val="0"/>
          <w:sz w:val="32"/>
          <w:szCs w:val="32"/>
        </w:rPr>
        <w:t>的</w:t>
      </w:r>
      <w:r>
        <w:rPr>
          <w:rFonts w:hint="default" w:ascii="Times New Roman" w:hAnsi="Times New Roman" w:eastAsia="方正仿宋_GBK" w:cs="Times New Roman"/>
          <w:kern w:val="0"/>
          <w:sz w:val="32"/>
          <w:szCs w:val="32"/>
          <w:lang w:eastAsia="zh-CN"/>
        </w:rPr>
        <w:t>监督</w:t>
      </w:r>
      <w:r>
        <w:rPr>
          <w:rFonts w:hint="eastAsia" w:ascii="Times New Roman" w:hAnsi="Times New Roman" w:eastAsia="方正仿宋_GBK" w:cs="Times New Roman"/>
          <w:kern w:val="0"/>
          <w:sz w:val="32"/>
          <w:szCs w:val="32"/>
          <w:lang w:eastAsia="zh-CN"/>
        </w:rPr>
        <w:t>管理</w:t>
      </w:r>
      <w:r>
        <w:rPr>
          <w:rFonts w:hint="default" w:ascii="Times New Roman" w:hAnsi="Times New Roman" w:eastAsia="方正仿宋_GBK" w:cs="Times New Roman"/>
          <w:kern w:val="0"/>
          <w:sz w:val="32"/>
          <w:szCs w:val="32"/>
        </w:rPr>
        <w:t>。</w:t>
      </w:r>
    </w:p>
    <w:p w14:paraId="083E837C">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省级人民政府退役军人工作主管部门应当会同有关部门</w:t>
      </w:r>
      <w:r>
        <w:rPr>
          <w:rFonts w:hint="eastAsia" w:ascii="Times New Roman" w:hAnsi="Times New Roman" w:eastAsia="方正仿宋_GBK" w:cs="Times New Roman"/>
          <w:kern w:val="0"/>
          <w:sz w:val="32"/>
          <w:szCs w:val="32"/>
          <w:lang w:eastAsia="zh-CN"/>
        </w:rPr>
        <w:t>定期</w:t>
      </w:r>
      <w:r>
        <w:rPr>
          <w:rFonts w:hint="default" w:ascii="Times New Roman" w:hAnsi="Times New Roman" w:eastAsia="方正仿宋_GBK" w:cs="Times New Roman"/>
          <w:kern w:val="0"/>
          <w:sz w:val="32"/>
          <w:szCs w:val="32"/>
        </w:rPr>
        <w:t>对</w:t>
      </w:r>
      <w:r>
        <w:rPr>
          <w:rFonts w:hint="default" w:ascii="Times New Roman" w:hAnsi="Times New Roman" w:eastAsia="方正仿宋_GBK" w:cs="Times New Roman"/>
          <w:kern w:val="0"/>
          <w:sz w:val="32"/>
          <w:szCs w:val="32"/>
          <w:lang w:eastAsia="zh-CN"/>
        </w:rPr>
        <w:t>本地区烈士纪念设施进行排查</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建立排查档案。对保护不力、管理不善、作用发挥不充分的烈士纪念设施保护单位或管理单位进行通报批评，限期整改；情节严重的，</w:t>
      </w:r>
      <w:r>
        <w:rPr>
          <w:rFonts w:hint="eastAsia" w:ascii="Times New Roman" w:hAnsi="Times New Roman" w:eastAsia="方正仿宋_GBK" w:cs="Times New Roman"/>
          <w:kern w:val="0"/>
          <w:sz w:val="32"/>
          <w:szCs w:val="32"/>
          <w:highlight w:val="none"/>
          <w:lang w:eastAsia="zh-CN"/>
        </w:rPr>
        <w:t>依法依规</w:t>
      </w:r>
      <w:r>
        <w:rPr>
          <w:rFonts w:hint="default" w:ascii="Times New Roman" w:hAnsi="Times New Roman" w:eastAsia="方正仿宋_GBK" w:cs="Times New Roman"/>
          <w:kern w:val="0"/>
          <w:sz w:val="32"/>
          <w:szCs w:val="32"/>
          <w:lang w:eastAsia="zh-CN"/>
        </w:rPr>
        <w:t>追究责任。</w:t>
      </w:r>
    </w:p>
    <w:p w14:paraId="36E68F49">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eastAsia" w:ascii="方正仿宋_GBK" w:hAnsi="方正仿宋_GBK" w:eastAsia="方正仿宋_GBK" w:cs="方正仿宋_GBK"/>
          <w:kern w:val="0"/>
          <w:sz w:val="32"/>
          <w:szCs w:val="32"/>
          <w:lang w:eastAsia="zh-CN"/>
        </w:rPr>
      </w:pPr>
      <w:r>
        <w:rPr>
          <w:rFonts w:hint="default" w:ascii="Times New Roman" w:hAnsi="Times New Roman" w:eastAsia="黑体" w:cs="Times New Roman"/>
          <w:kern w:val="0"/>
          <w:sz w:val="32"/>
          <w:szCs w:val="32"/>
          <w:lang w:eastAsia="zh-CN"/>
        </w:rPr>
        <w:t>第二十九条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val="en-US"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w:t>
      </w:r>
      <w:r>
        <w:rPr>
          <w:rFonts w:hint="eastAsia" w:ascii="Times New Roman" w:hAnsi="Times New Roman" w:eastAsia="方正仿宋_GBK" w:cs="Times New Roman"/>
          <w:kern w:val="0"/>
          <w:sz w:val="32"/>
          <w:szCs w:val="32"/>
          <w:lang w:eastAsia="zh-CN"/>
        </w:rPr>
        <w:t>及其上级主管部门</w:t>
      </w:r>
      <w:r>
        <w:rPr>
          <w:rFonts w:hint="default" w:ascii="Times New Roman" w:hAnsi="Times New Roman" w:eastAsia="方正仿宋_GBK" w:cs="Times New Roman"/>
          <w:kern w:val="0"/>
          <w:sz w:val="32"/>
          <w:szCs w:val="32"/>
          <w:lang w:eastAsia="zh-CN"/>
        </w:rPr>
        <w:t>应当根据事业发展和实际工作需要科学合理设置岗位，明确岗位职责，组织业务培训和学习交流</w:t>
      </w:r>
      <w:r>
        <w:rPr>
          <w:rFonts w:hint="eastAsia" w:ascii="Times New Roman" w:hAnsi="Times New Roman" w:eastAsia="方正仿宋_GBK" w:cs="Times New Roman"/>
          <w:kern w:val="0"/>
          <w:sz w:val="32"/>
          <w:szCs w:val="32"/>
          <w:lang w:eastAsia="zh-CN"/>
        </w:rPr>
        <w:t>，按照国家有关规定</w:t>
      </w:r>
      <w:r>
        <w:rPr>
          <w:rFonts w:hint="eastAsia" w:ascii="方正仿宋_GBK" w:hAnsi="方正仿宋_GBK" w:eastAsia="方正仿宋_GBK" w:cs="方正仿宋_GBK"/>
          <w:kern w:val="0"/>
          <w:sz w:val="32"/>
          <w:szCs w:val="32"/>
          <w:lang w:eastAsia="zh-CN"/>
        </w:rPr>
        <w:t>完善待遇激励机制。</w:t>
      </w:r>
    </w:p>
    <w:p w14:paraId="643E5464">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烈士纪念设施保护单位应当根据事业发展和实际工作需要配备研究馆员和英烈讲解员，并注重提高其专业素养，也可采取利用志愿者力量、购买服务等方式组织具有相关专业知识的人员和机构提供研究和讲解服务。</w:t>
      </w:r>
    </w:p>
    <w:p w14:paraId="6DD33128">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三十</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rPr>
        <w:t>鼓励</w:t>
      </w:r>
      <w:r>
        <w:rPr>
          <w:rFonts w:hint="default" w:ascii="Times New Roman" w:hAnsi="Times New Roman" w:eastAsia="方正仿宋_GBK" w:cs="Times New Roman"/>
          <w:kern w:val="0"/>
          <w:sz w:val="32"/>
          <w:szCs w:val="32"/>
          <w:lang w:eastAsia="zh-CN"/>
        </w:rPr>
        <w:t>支持</w:t>
      </w:r>
      <w:r>
        <w:rPr>
          <w:rFonts w:hint="default" w:ascii="Times New Roman" w:hAnsi="Times New Roman" w:eastAsia="方正仿宋_GBK" w:cs="Times New Roman"/>
          <w:kern w:val="0"/>
          <w:sz w:val="32"/>
          <w:szCs w:val="32"/>
        </w:rPr>
        <w:t>自然人、法人和</w:t>
      </w:r>
      <w:r>
        <w:rPr>
          <w:rFonts w:hint="default" w:ascii="Times New Roman" w:hAnsi="Times New Roman" w:eastAsia="方正仿宋_GBK" w:cs="Times New Roman"/>
          <w:kern w:val="0"/>
          <w:sz w:val="32"/>
          <w:szCs w:val="32"/>
          <w:lang w:eastAsia="zh-CN"/>
        </w:rPr>
        <w:t>非法人</w:t>
      </w:r>
      <w:r>
        <w:rPr>
          <w:rFonts w:hint="default" w:ascii="Times New Roman" w:hAnsi="Times New Roman" w:eastAsia="方正仿宋_GBK" w:cs="Times New Roman"/>
          <w:kern w:val="0"/>
          <w:sz w:val="32"/>
          <w:szCs w:val="32"/>
        </w:rPr>
        <w:t>组织以捐赠财产</w:t>
      </w:r>
      <w:r>
        <w:rPr>
          <w:rFonts w:hint="default" w:ascii="Times New Roman" w:hAnsi="Times New Roman" w:eastAsia="方正仿宋_GBK" w:cs="Times New Roman"/>
          <w:kern w:val="0"/>
          <w:sz w:val="32"/>
          <w:szCs w:val="32"/>
          <w:u w:val="none"/>
          <w:lang w:val="en-US" w:eastAsia="zh-CN"/>
        </w:rPr>
        <w:t>、慈善服务</w:t>
      </w:r>
      <w:r>
        <w:rPr>
          <w:rFonts w:hint="default" w:ascii="Times New Roman" w:hAnsi="Times New Roman" w:eastAsia="方正仿宋_GBK" w:cs="Times New Roman"/>
          <w:kern w:val="0"/>
          <w:sz w:val="32"/>
          <w:szCs w:val="32"/>
          <w:lang w:eastAsia="zh-CN"/>
        </w:rPr>
        <w:t>等</w:t>
      </w:r>
      <w:r>
        <w:rPr>
          <w:rFonts w:hint="default" w:ascii="Times New Roman" w:hAnsi="Times New Roman" w:eastAsia="方正仿宋_GBK" w:cs="Times New Roman"/>
          <w:kern w:val="0"/>
          <w:sz w:val="32"/>
          <w:szCs w:val="32"/>
        </w:rPr>
        <w:t>方式，参与</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保护管理工作。自然人、法人和</w:t>
      </w:r>
      <w:r>
        <w:rPr>
          <w:rFonts w:hint="default" w:ascii="Times New Roman" w:hAnsi="Times New Roman" w:eastAsia="方正仿宋_GBK" w:cs="Times New Roman"/>
          <w:kern w:val="0"/>
          <w:sz w:val="32"/>
          <w:szCs w:val="32"/>
          <w:lang w:eastAsia="zh-CN"/>
        </w:rPr>
        <w:t>非法人</w:t>
      </w:r>
      <w:r>
        <w:rPr>
          <w:rFonts w:hint="default" w:ascii="Times New Roman" w:hAnsi="Times New Roman" w:eastAsia="方正仿宋_GBK" w:cs="Times New Roman"/>
          <w:kern w:val="0"/>
          <w:sz w:val="32"/>
          <w:szCs w:val="32"/>
        </w:rPr>
        <w:t>组织捐赠财产用于</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保护管理活动的，依法享受税收优惠。</w:t>
      </w:r>
    </w:p>
    <w:p w14:paraId="1CAD53E8">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县级以上人民政府退役军人工作主管部门应当会同文物部门指导烈士纪念设施保护单位和管理单位妥善保管</w:t>
      </w:r>
      <w:r>
        <w:rPr>
          <w:rFonts w:hint="default" w:ascii="Times New Roman" w:hAnsi="Times New Roman" w:eastAsia="方正仿宋_GBK" w:cs="Times New Roman"/>
          <w:kern w:val="0"/>
          <w:sz w:val="32"/>
          <w:szCs w:val="32"/>
        </w:rPr>
        <w:t>捐赠的革命文物</w:t>
      </w:r>
      <w:r>
        <w:rPr>
          <w:rFonts w:hint="default" w:ascii="Times New Roman" w:hAnsi="Times New Roman" w:eastAsia="方正仿宋_GBK" w:cs="Times New Roman"/>
          <w:kern w:val="0"/>
          <w:sz w:val="32"/>
          <w:szCs w:val="32"/>
          <w:lang w:eastAsia="zh-CN"/>
        </w:rPr>
        <w:t>、烈士遗物等物品，</w:t>
      </w:r>
      <w:r>
        <w:rPr>
          <w:rFonts w:hint="default" w:ascii="Times New Roman" w:hAnsi="Times New Roman" w:eastAsia="方正仿宋_GBK" w:cs="Times New Roman"/>
          <w:kern w:val="0"/>
          <w:sz w:val="32"/>
          <w:szCs w:val="32"/>
        </w:rPr>
        <w:t>建立健全捐赠档案，对捐赠的单位和个人</w:t>
      </w:r>
      <w:r>
        <w:rPr>
          <w:rFonts w:hint="default" w:ascii="Times New Roman" w:hAnsi="Times New Roman" w:eastAsia="方正仿宋_GBK" w:cs="Times New Roman"/>
          <w:kern w:val="0"/>
          <w:sz w:val="32"/>
          <w:szCs w:val="32"/>
          <w:lang w:eastAsia="zh-CN"/>
        </w:rPr>
        <w:t>按照国家有关规定</w:t>
      </w:r>
      <w:r>
        <w:rPr>
          <w:rFonts w:hint="default" w:ascii="Times New Roman" w:hAnsi="Times New Roman" w:eastAsia="方正仿宋_GBK" w:cs="Times New Roman"/>
          <w:kern w:val="0"/>
          <w:sz w:val="32"/>
          <w:szCs w:val="32"/>
        </w:rPr>
        <w:t>给予精神鼓励或</w:t>
      </w:r>
      <w:r>
        <w:rPr>
          <w:rFonts w:hint="default" w:ascii="Times New Roman" w:hAnsi="Times New Roman" w:eastAsia="方正仿宋_GBK" w:cs="Times New Roman"/>
          <w:kern w:val="0"/>
          <w:sz w:val="32"/>
          <w:szCs w:val="32"/>
          <w:lang w:eastAsia="zh-CN"/>
        </w:rPr>
        <w:t>者</w:t>
      </w:r>
      <w:r>
        <w:rPr>
          <w:rFonts w:hint="default" w:ascii="Times New Roman" w:hAnsi="Times New Roman" w:eastAsia="方正仿宋_GBK" w:cs="Times New Roman"/>
          <w:kern w:val="0"/>
          <w:sz w:val="32"/>
          <w:szCs w:val="32"/>
        </w:rPr>
        <w:t>物质奖励。</w:t>
      </w:r>
    </w:p>
    <w:p w14:paraId="2AA2B79F">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三十一</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val="en-US" w:eastAsia="zh-CN"/>
        </w:rPr>
        <w:t>县级以上人民政府退役军人工作主管部门可通过政府购买服务等方式加强烈士纪念设施保护管理。</w:t>
      </w:r>
    </w:p>
    <w:p w14:paraId="0BA98202">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烈士纪念设施保护单位</w:t>
      </w:r>
      <w:r>
        <w:rPr>
          <w:rFonts w:hint="default" w:ascii="Times New Roman" w:hAnsi="Times New Roman" w:eastAsia="方正仿宋_GBK" w:cs="Times New Roman"/>
          <w:kern w:val="0"/>
          <w:sz w:val="32"/>
          <w:szCs w:val="32"/>
          <w:lang w:eastAsia="zh-CN"/>
        </w:rPr>
        <w:t>和管理单位</w:t>
      </w:r>
      <w:r>
        <w:rPr>
          <w:rFonts w:hint="default" w:ascii="Times New Roman" w:hAnsi="Times New Roman" w:eastAsia="方正仿宋_GBK" w:cs="Times New Roman"/>
          <w:kern w:val="0"/>
          <w:sz w:val="32"/>
          <w:szCs w:val="32"/>
          <w:lang w:val="en-US" w:eastAsia="zh-CN"/>
        </w:rPr>
        <w:t>可以设立志愿服务站点，招募</w:t>
      </w:r>
      <w:r>
        <w:rPr>
          <w:rFonts w:hint="default" w:ascii="Times New Roman" w:hAnsi="Times New Roman" w:eastAsia="方正仿宋_GBK" w:cs="Times New Roman"/>
          <w:kern w:val="0"/>
          <w:sz w:val="32"/>
          <w:szCs w:val="32"/>
          <w:lang w:eastAsia="zh-CN"/>
        </w:rPr>
        <w:t>志愿者开展志愿服务，鼓励退役军人、烈士亲属、机关干部、专家学者和青年学生到烈士纪念设施担任义务讲解员、红色宣讲员、文明引导员，参与设施保护、讲解宣讲和秩序维护等工作。</w:t>
      </w:r>
    </w:p>
    <w:p w14:paraId="524CC014">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p>
    <w:p w14:paraId="731117AC">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0"/>
        <w:jc w:val="center"/>
        <w:textAlignment w:val="auto"/>
        <w:outlineLvl w:val="9"/>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第六章</w:t>
      </w:r>
      <w:r>
        <w:rPr>
          <w:rFonts w:hint="default" w:ascii="Times New Roman" w:hAnsi="Times New Roman" w:eastAsia="黑体" w:cs="Times New Roman"/>
          <w:kern w:val="0"/>
          <w:sz w:val="32"/>
          <w:szCs w:val="32"/>
          <w:lang w:val="en-US" w:eastAsia="zh"/>
        </w:rPr>
        <w:t xml:space="preserve">  </w:t>
      </w:r>
      <w:r>
        <w:rPr>
          <w:rFonts w:hint="default" w:ascii="Times New Roman" w:hAnsi="Times New Roman" w:eastAsia="黑体" w:cs="Times New Roman"/>
          <w:kern w:val="0"/>
          <w:sz w:val="32"/>
          <w:szCs w:val="32"/>
          <w:lang w:val="en-US" w:eastAsia="zh-CN"/>
        </w:rPr>
        <w:t>责任追究</w:t>
      </w:r>
    </w:p>
    <w:p w14:paraId="52DE18DB">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p>
    <w:p w14:paraId="36037E0E">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十</w:t>
      </w:r>
      <w:r>
        <w:rPr>
          <w:rFonts w:hint="default" w:ascii="Times New Roman" w:hAnsi="Times New Roman" w:eastAsia="黑体" w:cs="Times New Roman"/>
          <w:kern w:val="0"/>
          <w:sz w:val="32"/>
          <w:szCs w:val="32"/>
          <w:lang w:eastAsia="zh-CN"/>
        </w:rPr>
        <w:t>二条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保护范围内的土地和设施受法律保护，任何组织和个人不得在</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保护范围内从事</w:t>
      </w:r>
      <w:r>
        <w:rPr>
          <w:rFonts w:hint="default" w:ascii="Times New Roman" w:hAnsi="Times New Roman" w:eastAsia="方正仿宋_GBK" w:cs="Times New Roman"/>
          <w:kern w:val="0"/>
          <w:sz w:val="32"/>
          <w:szCs w:val="32"/>
          <w:lang w:eastAsia="zh-CN"/>
        </w:rPr>
        <w:t>与纪念英烈无关或者</w:t>
      </w:r>
      <w:r>
        <w:rPr>
          <w:rFonts w:hint="default" w:ascii="Times New Roman" w:hAnsi="Times New Roman" w:eastAsia="方正仿宋_GBK" w:cs="Times New Roman"/>
          <w:kern w:val="0"/>
          <w:sz w:val="32"/>
          <w:szCs w:val="32"/>
        </w:rPr>
        <w:t>有损纪念</w:t>
      </w:r>
      <w:r>
        <w:rPr>
          <w:rFonts w:hint="default" w:ascii="Times New Roman" w:hAnsi="Times New Roman" w:eastAsia="方正仿宋_GBK" w:cs="Times New Roman"/>
          <w:kern w:val="0"/>
          <w:sz w:val="32"/>
          <w:szCs w:val="32"/>
          <w:lang w:eastAsia="zh-CN"/>
        </w:rPr>
        <w:t>英</w:t>
      </w:r>
      <w:r>
        <w:rPr>
          <w:rFonts w:hint="default" w:ascii="Times New Roman" w:hAnsi="Times New Roman" w:eastAsia="方正仿宋_GBK" w:cs="Times New Roman"/>
          <w:kern w:val="0"/>
          <w:sz w:val="32"/>
          <w:szCs w:val="32"/>
        </w:rPr>
        <w:t>烈环境和氛围的活动，</w:t>
      </w:r>
      <w:r>
        <w:rPr>
          <w:rFonts w:hint="default" w:ascii="Times New Roman" w:hAnsi="Times New Roman" w:eastAsia="方正仿宋_GBK" w:cs="Times New Roman"/>
          <w:kern w:val="0"/>
          <w:sz w:val="32"/>
          <w:szCs w:val="32"/>
          <w:lang w:eastAsia="zh-CN"/>
        </w:rPr>
        <w:t>不得侵占烈士纪念设施</w:t>
      </w:r>
      <w:r>
        <w:rPr>
          <w:rFonts w:hint="default" w:ascii="Times New Roman" w:hAnsi="Times New Roman" w:eastAsia="方正仿宋_GBK" w:cs="Times New Roman"/>
          <w:kern w:val="0"/>
          <w:sz w:val="32"/>
          <w:szCs w:val="32"/>
        </w:rPr>
        <w:t>保护范</w:t>
      </w:r>
      <w:r>
        <w:rPr>
          <w:rFonts w:hint="default" w:ascii="Times New Roman" w:hAnsi="Times New Roman" w:eastAsia="方正仿宋_GBK" w:cs="Times New Roman"/>
          <w:kern w:val="0"/>
          <w:sz w:val="32"/>
          <w:szCs w:val="32"/>
          <w:lang w:eastAsia="zh-CN"/>
        </w:rPr>
        <w:t>围内的土地和设施，</w:t>
      </w:r>
      <w:r>
        <w:rPr>
          <w:rFonts w:hint="eastAsia" w:ascii="Times New Roman" w:hAnsi="Times New Roman" w:eastAsia="方正仿宋_GBK" w:cs="Times New Roman"/>
          <w:kern w:val="0"/>
          <w:sz w:val="32"/>
          <w:szCs w:val="32"/>
          <w:lang w:eastAsia="zh-CN"/>
        </w:rPr>
        <w:t>不得擅自改变烈士纪念设施用途，不得抵押、转让、买卖烈士纪念设施，</w:t>
      </w:r>
      <w:r>
        <w:rPr>
          <w:rFonts w:hint="default" w:ascii="Times New Roman" w:hAnsi="Times New Roman" w:eastAsia="方正仿宋_GBK" w:cs="Times New Roman"/>
          <w:kern w:val="0"/>
          <w:sz w:val="32"/>
          <w:szCs w:val="32"/>
          <w:lang w:eastAsia="zh-CN"/>
        </w:rPr>
        <w:t>不得破坏、污损烈士纪念设施。</w:t>
      </w:r>
    </w:p>
    <w:p w14:paraId="687FBA5D">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三十三</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rPr>
        <w:t>在</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保护范围内从事有损纪念</w:t>
      </w:r>
      <w:r>
        <w:rPr>
          <w:rFonts w:hint="default" w:ascii="Times New Roman" w:hAnsi="Times New Roman" w:eastAsia="方正仿宋_GBK" w:cs="Times New Roman"/>
          <w:kern w:val="0"/>
          <w:sz w:val="32"/>
          <w:szCs w:val="32"/>
          <w:lang w:eastAsia="zh-CN"/>
        </w:rPr>
        <w:t>英</w:t>
      </w:r>
      <w:r>
        <w:rPr>
          <w:rFonts w:hint="default" w:ascii="Times New Roman" w:hAnsi="Times New Roman" w:eastAsia="方正仿宋_GBK" w:cs="Times New Roman"/>
          <w:kern w:val="0"/>
          <w:sz w:val="32"/>
          <w:szCs w:val="32"/>
        </w:rPr>
        <w:t>烈环境和氛围活动</w:t>
      </w:r>
      <w:r>
        <w:rPr>
          <w:rFonts w:hint="default"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w:t>
      </w:r>
      <w:r>
        <w:rPr>
          <w:rFonts w:hint="default" w:ascii="Times New Roman" w:hAnsi="Times New Roman" w:eastAsia="方正仿宋_GBK" w:cs="Times New Roman"/>
          <w:kern w:val="0"/>
          <w:sz w:val="32"/>
          <w:szCs w:val="32"/>
        </w:rPr>
        <w:t>应当及时劝阻；不听劝阻的，由县级以上人民政府</w:t>
      </w:r>
      <w:r>
        <w:rPr>
          <w:rFonts w:hint="default" w:ascii="Times New Roman" w:hAnsi="Times New Roman" w:eastAsia="方正仿宋_GBK" w:cs="Times New Roman"/>
          <w:kern w:val="0"/>
          <w:sz w:val="32"/>
          <w:szCs w:val="32"/>
          <w:lang w:eastAsia="zh-CN"/>
        </w:rPr>
        <w:t>退役军人工作主管</w:t>
      </w:r>
      <w:r>
        <w:rPr>
          <w:rFonts w:hint="default" w:ascii="Times New Roman" w:hAnsi="Times New Roman" w:eastAsia="方正仿宋_GBK" w:cs="Times New Roman"/>
          <w:kern w:val="0"/>
          <w:sz w:val="32"/>
          <w:szCs w:val="32"/>
        </w:rPr>
        <w:t>部门</w:t>
      </w:r>
      <w:r>
        <w:rPr>
          <w:rFonts w:hint="default" w:ascii="Times New Roman" w:hAnsi="Times New Roman" w:eastAsia="方正仿宋_GBK" w:cs="Times New Roman"/>
          <w:kern w:val="0"/>
          <w:sz w:val="32"/>
          <w:szCs w:val="32"/>
          <w:lang w:eastAsia="zh-CN"/>
        </w:rPr>
        <w:t>会同有关部门</w:t>
      </w:r>
      <w:r>
        <w:rPr>
          <w:rFonts w:hint="default" w:ascii="Times New Roman" w:hAnsi="Times New Roman" w:eastAsia="方正仿宋_GBK" w:cs="Times New Roman"/>
          <w:kern w:val="0"/>
          <w:sz w:val="32"/>
          <w:szCs w:val="32"/>
        </w:rPr>
        <w:t>按照职责规定给予批评教育，责令改正。</w:t>
      </w:r>
    </w:p>
    <w:p w14:paraId="5D1355BC">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highlight w:val="none"/>
        </w:rPr>
      </w:pPr>
      <w:r>
        <w:rPr>
          <w:rFonts w:hint="default" w:ascii="Times New Roman" w:hAnsi="Times New Roman" w:eastAsia="黑体" w:cs="Times New Roman"/>
          <w:kern w:val="0"/>
          <w:sz w:val="32"/>
          <w:szCs w:val="32"/>
          <w:highlight w:val="none"/>
        </w:rPr>
        <w:t>第</w:t>
      </w:r>
      <w:r>
        <w:rPr>
          <w:rFonts w:hint="default" w:ascii="Times New Roman" w:hAnsi="Times New Roman" w:eastAsia="黑体" w:cs="Times New Roman"/>
          <w:kern w:val="0"/>
          <w:sz w:val="32"/>
          <w:szCs w:val="32"/>
          <w:highlight w:val="none"/>
          <w:lang w:eastAsia="zh-CN"/>
        </w:rPr>
        <w:t>三十四</w:t>
      </w:r>
      <w:r>
        <w:rPr>
          <w:rFonts w:hint="default" w:ascii="Times New Roman" w:hAnsi="Times New Roman" w:eastAsia="黑体" w:cs="Times New Roman"/>
          <w:kern w:val="0"/>
          <w:sz w:val="32"/>
          <w:szCs w:val="32"/>
          <w:highlight w:val="none"/>
        </w:rPr>
        <w:t>条</w:t>
      </w:r>
      <w:r>
        <w:rPr>
          <w:rFonts w:hint="default" w:ascii="Times New Roman" w:hAnsi="Times New Roman" w:eastAsia="方正仿宋_GBK" w:cs="Times New Roman"/>
          <w:kern w:val="0"/>
          <w:sz w:val="32"/>
          <w:szCs w:val="32"/>
          <w:highlight w:val="none"/>
          <w:lang w:val="en"/>
        </w:rPr>
        <w:t xml:space="preserve">  </w:t>
      </w:r>
      <w:r>
        <w:rPr>
          <w:rFonts w:hint="default" w:ascii="Times New Roman" w:hAnsi="Times New Roman" w:eastAsia="方正仿宋_GBK" w:cs="Times New Roman"/>
          <w:kern w:val="0"/>
          <w:sz w:val="32"/>
          <w:szCs w:val="32"/>
          <w:highlight w:val="none"/>
        </w:rPr>
        <w:t>非法侵占</w:t>
      </w:r>
      <w:r>
        <w:rPr>
          <w:rFonts w:hint="default" w:ascii="Times New Roman" w:hAnsi="Times New Roman" w:eastAsia="方正仿宋_GBK" w:cs="Times New Roman"/>
          <w:kern w:val="0"/>
          <w:sz w:val="32"/>
          <w:szCs w:val="32"/>
          <w:highlight w:val="none"/>
          <w:lang w:eastAsia="zh-CN"/>
        </w:rPr>
        <w:t>烈士纪念设施</w:t>
      </w:r>
      <w:r>
        <w:rPr>
          <w:rFonts w:hint="default" w:ascii="Times New Roman" w:hAnsi="Times New Roman" w:eastAsia="方正仿宋_GBK" w:cs="Times New Roman"/>
          <w:kern w:val="0"/>
          <w:sz w:val="32"/>
          <w:szCs w:val="32"/>
          <w:highlight w:val="none"/>
        </w:rPr>
        <w:t>保护范围内的土地、设施，破坏、污损</w:t>
      </w:r>
      <w:r>
        <w:rPr>
          <w:rFonts w:hint="default" w:ascii="Times New Roman" w:hAnsi="Times New Roman" w:eastAsia="方正仿宋_GBK" w:cs="Times New Roman"/>
          <w:kern w:val="0"/>
          <w:sz w:val="32"/>
          <w:szCs w:val="32"/>
          <w:highlight w:val="none"/>
          <w:lang w:eastAsia="zh-CN"/>
        </w:rPr>
        <w:t>烈士纪念设施</w:t>
      </w:r>
      <w:r>
        <w:rPr>
          <w:rFonts w:hint="default" w:ascii="Times New Roman" w:hAnsi="Times New Roman" w:eastAsia="方正仿宋_GBK" w:cs="Times New Roman"/>
          <w:kern w:val="0"/>
          <w:sz w:val="32"/>
          <w:szCs w:val="32"/>
          <w:highlight w:val="none"/>
        </w:rPr>
        <w:t>，或者在</w:t>
      </w:r>
      <w:r>
        <w:rPr>
          <w:rFonts w:hint="default" w:ascii="Times New Roman" w:hAnsi="Times New Roman" w:eastAsia="方正仿宋_GBK" w:cs="Times New Roman"/>
          <w:kern w:val="0"/>
          <w:sz w:val="32"/>
          <w:szCs w:val="32"/>
          <w:highlight w:val="none"/>
          <w:lang w:eastAsia="zh-CN"/>
        </w:rPr>
        <w:t>烈士纪念设施</w:t>
      </w:r>
      <w:r>
        <w:rPr>
          <w:rFonts w:hint="default" w:ascii="Times New Roman" w:hAnsi="Times New Roman" w:eastAsia="方正仿宋_GBK" w:cs="Times New Roman"/>
          <w:kern w:val="0"/>
          <w:sz w:val="32"/>
          <w:szCs w:val="32"/>
          <w:highlight w:val="none"/>
        </w:rPr>
        <w:t>保护范围内为</w:t>
      </w:r>
      <w:r>
        <w:rPr>
          <w:rFonts w:hint="default" w:ascii="Times New Roman" w:hAnsi="Times New Roman" w:eastAsia="方正仿宋_GBK" w:cs="Times New Roman"/>
          <w:kern w:val="0"/>
          <w:sz w:val="32"/>
          <w:szCs w:val="32"/>
          <w:highlight w:val="none"/>
          <w:lang w:eastAsia="zh-CN"/>
        </w:rPr>
        <w:t>不符合安葬条件的人员</w:t>
      </w:r>
      <w:r>
        <w:rPr>
          <w:rFonts w:hint="default" w:ascii="Times New Roman" w:hAnsi="Times New Roman" w:eastAsia="方正仿宋_GBK" w:cs="Times New Roman"/>
          <w:kern w:val="0"/>
          <w:sz w:val="32"/>
          <w:szCs w:val="32"/>
          <w:highlight w:val="none"/>
        </w:rPr>
        <w:t>修建纪念设施、</w:t>
      </w:r>
      <w:r>
        <w:rPr>
          <w:rFonts w:hint="default" w:ascii="Times New Roman" w:hAnsi="Times New Roman" w:eastAsia="方正仿宋_GBK" w:cs="Times New Roman"/>
          <w:kern w:val="0"/>
          <w:sz w:val="32"/>
          <w:szCs w:val="32"/>
          <w:highlight w:val="none"/>
          <w:lang w:eastAsia="zh-CN"/>
        </w:rPr>
        <w:t>安葬或</w:t>
      </w:r>
      <w:r>
        <w:rPr>
          <w:rFonts w:hint="default" w:ascii="Times New Roman" w:hAnsi="Times New Roman" w:eastAsia="方正仿宋_GBK" w:cs="Times New Roman"/>
          <w:kern w:val="0"/>
          <w:sz w:val="32"/>
          <w:szCs w:val="32"/>
          <w:highlight w:val="none"/>
        </w:rPr>
        <w:t>安放骨灰</w:t>
      </w:r>
      <w:r>
        <w:rPr>
          <w:rFonts w:hint="default" w:ascii="Times New Roman" w:hAnsi="Times New Roman" w:eastAsia="方正仿宋_GBK" w:cs="Times New Roman"/>
          <w:kern w:val="0"/>
          <w:sz w:val="32"/>
          <w:szCs w:val="32"/>
          <w:highlight w:val="none"/>
          <w:lang w:eastAsia="zh-CN"/>
        </w:rPr>
        <w:t>或者</w:t>
      </w:r>
      <w:r>
        <w:rPr>
          <w:rFonts w:hint="default" w:ascii="Times New Roman" w:hAnsi="Times New Roman" w:eastAsia="方正仿宋_GBK" w:cs="Times New Roman"/>
          <w:kern w:val="0"/>
          <w:sz w:val="32"/>
          <w:szCs w:val="32"/>
          <w:highlight w:val="none"/>
        </w:rPr>
        <w:t>遗体的，由所在地县级以上人民政府</w:t>
      </w:r>
      <w:r>
        <w:rPr>
          <w:rFonts w:hint="default" w:ascii="Times New Roman" w:hAnsi="Times New Roman" w:eastAsia="方正仿宋_GBK" w:cs="Times New Roman"/>
          <w:kern w:val="0"/>
          <w:sz w:val="32"/>
          <w:szCs w:val="32"/>
          <w:highlight w:val="none"/>
          <w:lang w:eastAsia="zh-CN"/>
        </w:rPr>
        <w:t>退役军人工作主管</w:t>
      </w:r>
      <w:r>
        <w:rPr>
          <w:rFonts w:hint="default" w:ascii="Times New Roman" w:hAnsi="Times New Roman" w:eastAsia="方正仿宋_GBK" w:cs="Times New Roman"/>
          <w:kern w:val="0"/>
          <w:sz w:val="32"/>
          <w:szCs w:val="32"/>
          <w:highlight w:val="none"/>
        </w:rPr>
        <w:t>部门责令改正，恢复原状、原貌</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造成损失的，依法承担</w:t>
      </w:r>
      <w:r>
        <w:rPr>
          <w:rFonts w:hint="default" w:ascii="Times New Roman" w:hAnsi="Times New Roman" w:eastAsia="方正仿宋_GBK" w:cs="Times New Roman"/>
          <w:kern w:val="0"/>
          <w:sz w:val="32"/>
          <w:szCs w:val="32"/>
          <w:highlight w:val="none"/>
          <w:lang w:eastAsia="zh-CN"/>
        </w:rPr>
        <w:t>民事</w:t>
      </w:r>
      <w:r>
        <w:rPr>
          <w:rFonts w:hint="default" w:ascii="Times New Roman" w:hAnsi="Times New Roman" w:eastAsia="方正仿宋_GBK" w:cs="Times New Roman"/>
          <w:kern w:val="0"/>
          <w:sz w:val="32"/>
          <w:szCs w:val="32"/>
          <w:highlight w:val="none"/>
        </w:rPr>
        <w:t>责任。</w:t>
      </w:r>
    </w:p>
    <w:p w14:paraId="02B5A081">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三十五</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保护单位</w:t>
      </w:r>
      <w:r>
        <w:rPr>
          <w:rFonts w:hint="default" w:ascii="Times New Roman" w:hAnsi="Times New Roman" w:eastAsia="方正仿宋_GBK" w:cs="Times New Roman"/>
          <w:kern w:val="0"/>
          <w:sz w:val="32"/>
          <w:szCs w:val="32"/>
          <w:lang w:eastAsia="zh-CN"/>
        </w:rPr>
        <w:t>和管理单位及其主管部门</w:t>
      </w:r>
      <w:r>
        <w:rPr>
          <w:rFonts w:hint="default" w:ascii="Times New Roman" w:hAnsi="Times New Roman" w:eastAsia="方正仿宋_GBK" w:cs="Times New Roman"/>
          <w:kern w:val="0"/>
          <w:sz w:val="32"/>
          <w:szCs w:val="32"/>
        </w:rPr>
        <w:t>工作人员</w:t>
      </w:r>
      <w:r>
        <w:rPr>
          <w:rFonts w:hint="default" w:ascii="Times New Roman" w:hAnsi="Times New Roman" w:eastAsia="方正仿宋_GBK" w:cs="Times New Roman"/>
          <w:kern w:val="0"/>
          <w:sz w:val="32"/>
          <w:szCs w:val="32"/>
          <w:lang w:eastAsia="zh-CN"/>
        </w:rPr>
        <w:t>有下列行为之一的，由上级人民政府退役军人工作主管部门对其直接负责的责任人和其他主管人员进行批评教育</w:t>
      </w:r>
      <w:r>
        <w:rPr>
          <w:rFonts w:hint="eastAsia" w:ascii="Times New Roman" w:hAnsi="Times New Roman" w:eastAsia="方正仿宋_GBK" w:cs="Times New Roman"/>
          <w:kern w:val="0"/>
          <w:sz w:val="32"/>
          <w:szCs w:val="32"/>
          <w:lang w:eastAsia="zh-CN"/>
        </w:rPr>
        <w:t>、通报约谈</w:t>
      </w:r>
      <w:r>
        <w:rPr>
          <w:rFonts w:hint="default" w:ascii="Times New Roman" w:hAnsi="Times New Roman" w:eastAsia="方正仿宋_GBK" w:cs="Times New Roman"/>
          <w:kern w:val="0"/>
          <w:sz w:val="32"/>
          <w:szCs w:val="32"/>
          <w:lang w:eastAsia="zh-CN"/>
        </w:rPr>
        <w:t>，责令改正；情节严重的，</w:t>
      </w:r>
      <w:r>
        <w:rPr>
          <w:rFonts w:hint="eastAsia" w:ascii="Times New Roman" w:hAnsi="Times New Roman" w:eastAsia="方正仿宋_GBK" w:cs="Times New Roman"/>
          <w:kern w:val="0"/>
          <w:sz w:val="32"/>
          <w:szCs w:val="32"/>
          <w:highlight w:val="none"/>
          <w:lang w:eastAsia="zh-CN"/>
        </w:rPr>
        <w:t>依法依规追究责任，并将涉嫌职务犯罪线索移送同级纪检监察机关</w:t>
      </w:r>
      <w:r>
        <w:rPr>
          <w:rFonts w:hint="default" w:ascii="Times New Roman" w:hAnsi="Times New Roman" w:eastAsia="方正仿宋_GBK" w:cs="Times New Roman"/>
          <w:kern w:val="0"/>
          <w:sz w:val="32"/>
          <w:szCs w:val="32"/>
          <w:highlight w:val="none"/>
          <w:lang w:eastAsia="zh-CN"/>
        </w:rPr>
        <w:t>：</w:t>
      </w:r>
    </w:p>
    <w:p w14:paraId="441357E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（一）</w:t>
      </w:r>
      <w:r>
        <w:rPr>
          <w:rFonts w:hint="default" w:ascii="Times New Roman" w:hAnsi="Times New Roman" w:eastAsia="方正仿宋_GBK" w:cs="Times New Roman"/>
          <w:kern w:val="0"/>
          <w:sz w:val="32"/>
          <w:szCs w:val="32"/>
        </w:rPr>
        <w:t>滥用职权、玩忽职守、徇私舞弊</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造成</w:t>
      </w:r>
      <w:r>
        <w:rPr>
          <w:rFonts w:hint="default" w:ascii="Times New Roman" w:hAnsi="Times New Roman" w:eastAsia="方正仿宋_GBK" w:cs="Times New Roman"/>
          <w:kern w:val="0"/>
          <w:sz w:val="32"/>
          <w:szCs w:val="32"/>
          <w:lang w:eastAsia="zh-CN"/>
        </w:rPr>
        <w:t>烈士纪念设施</w:t>
      </w:r>
      <w:r>
        <w:rPr>
          <w:rFonts w:hint="default" w:ascii="Times New Roman" w:hAnsi="Times New Roman" w:eastAsia="方正仿宋_GBK" w:cs="Times New Roman"/>
          <w:kern w:val="0"/>
          <w:sz w:val="32"/>
          <w:szCs w:val="32"/>
        </w:rPr>
        <w:t>、史料遗物遭受损失</w:t>
      </w:r>
      <w:r>
        <w:rPr>
          <w:rFonts w:hint="default" w:ascii="Times New Roman" w:hAnsi="Times New Roman" w:eastAsia="方正仿宋_GBK" w:cs="Times New Roman"/>
          <w:kern w:val="0"/>
          <w:sz w:val="32"/>
          <w:szCs w:val="32"/>
          <w:lang w:eastAsia="zh-CN"/>
        </w:rPr>
        <w:t>的；</w:t>
      </w:r>
    </w:p>
    <w:p w14:paraId="147BC31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（二）贪污、挪用烈士纪念设施保护管理经费</w:t>
      </w:r>
      <w:r>
        <w:rPr>
          <w:rFonts w:hint="default" w:ascii="Times New Roman" w:hAnsi="Times New Roman" w:eastAsia="方正仿宋_GBK" w:cs="Times New Roman"/>
          <w:kern w:val="0"/>
          <w:sz w:val="32"/>
          <w:szCs w:val="32"/>
        </w:rPr>
        <w:t>的</w:t>
      </w:r>
      <w:r>
        <w:rPr>
          <w:rFonts w:hint="default" w:ascii="Times New Roman" w:hAnsi="Times New Roman" w:eastAsia="方正仿宋_GBK" w:cs="Times New Roman"/>
          <w:kern w:val="0"/>
          <w:sz w:val="32"/>
          <w:szCs w:val="32"/>
          <w:lang w:eastAsia="zh-CN"/>
        </w:rPr>
        <w:t>；</w:t>
      </w:r>
    </w:p>
    <w:p w14:paraId="230ED097">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7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（三）</w:t>
      </w:r>
      <w:r>
        <w:rPr>
          <w:rFonts w:hint="default" w:ascii="Times New Roman" w:hAnsi="Times New Roman" w:eastAsia="方正仿宋_GBK" w:cs="Times New Roman"/>
          <w:kern w:val="0"/>
          <w:sz w:val="32"/>
          <w:szCs w:val="32"/>
        </w:rPr>
        <w:t>未经批准擅自</w:t>
      </w:r>
      <w:r>
        <w:rPr>
          <w:rFonts w:hint="default" w:ascii="Times New Roman" w:hAnsi="Times New Roman" w:eastAsia="方正仿宋_GBK" w:cs="Times New Roman"/>
          <w:kern w:val="0"/>
          <w:sz w:val="32"/>
          <w:szCs w:val="32"/>
          <w:lang w:val="en-US" w:eastAsia="zh-CN"/>
        </w:rPr>
        <w:t>新建、迁建、改扩建烈士纪念设施</w:t>
      </w:r>
      <w:r>
        <w:rPr>
          <w:rFonts w:hint="default" w:ascii="Times New Roman" w:hAnsi="Times New Roman" w:eastAsia="方正仿宋_GBK" w:cs="Times New Roman"/>
          <w:kern w:val="0"/>
          <w:sz w:val="32"/>
          <w:szCs w:val="32"/>
          <w:lang w:eastAsia="zh-CN"/>
        </w:rPr>
        <w:t>的；</w:t>
      </w:r>
    </w:p>
    <w:p w14:paraId="2106DF49">
      <w:pPr>
        <w:numPr>
          <w:ilvl w:val="0"/>
          <w:numId w:val="0"/>
        </w:numPr>
        <w:snapToGrid w:val="0"/>
        <w:spacing w:beforeLines="0" w:afterLines="0" w:line="57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kern w:val="0"/>
          <w:sz w:val="32"/>
          <w:szCs w:val="32"/>
          <w:lang w:eastAsia="zh-CN"/>
        </w:rPr>
        <w:t>（四）其他违反相关法律法规行为的。</w:t>
      </w:r>
    </w:p>
    <w:p w14:paraId="1B3E4C45">
      <w:pPr>
        <w:pStyle w:val="3"/>
        <w:spacing w:beforeLines="0" w:afterLines="0" w:line="57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黑体" w:cs="Times New Roman"/>
          <w:kern w:val="0"/>
          <w:sz w:val="32"/>
          <w:szCs w:val="32"/>
          <w:lang w:eastAsia="zh-CN"/>
        </w:rPr>
        <w:t>第三十六条</w:t>
      </w:r>
      <w:r>
        <w:rPr>
          <w:rFonts w:hint="default" w:ascii="Times New Roman" w:hAnsi="Times New Roman" w:eastAsia="方正仿宋_GBK" w:cs="Times New Roman"/>
          <w:kern w:val="0"/>
          <w:sz w:val="32"/>
          <w:szCs w:val="32"/>
          <w:lang w:val="en" w:eastAsia="zh-CN"/>
        </w:rPr>
        <w:t xml:space="preserve">  </w:t>
      </w:r>
      <w:r>
        <w:rPr>
          <w:rFonts w:hint="default" w:ascii="Times New Roman" w:hAnsi="Times New Roman" w:eastAsia="方正仿宋_GBK" w:cs="Times New Roman"/>
          <w:kern w:val="0"/>
          <w:sz w:val="32"/>
          <w:szCs w:val="32"/>
          <w:lang w:val="en-US" w:eastAsia="zh-CN"/>
        </w:rPr>
        <w:t>违反本办法规定，构成违反治安管理行为的，依法给予治安管理处罚；构成犯罪的，依法追究刑事责任。</w:t>
      </w:r>
    </w:p>
    <w:p w14:paraId="167A368F">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lang w:eastAsia="zh-CN"/>
        </w:rPr>
      </w:pPr>
    </w:p>
    <w:p w14:paraId="2B7C075A">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0"/>
        <w:jc w:val="center"/>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第七章</w:t>
      </w:r>
      <w:r>
        <w:rPr>
          <w:rFonts w:hint="default" w:ascii="Times New Roman" w:hAnsi="Times New Roman" w:eastAsia="黑体" w:cs="Times New Roman"/>
          <w:kern w:val="0"/>
          <w:sz w:val="32"/>
          <w:szCs w:val="32"/>
          <w:lang w:val="en-US" w:eastAsia="zh"/>
        </w:rPr>
        <w:t xml:space="preserve">  </w:t>
      </w:r>
      <w:r>
        <w:rPr>
          <w:rFonts w:hint="default" w:ascii="Times New Roman" w:hAnsi="Times New Roman" w:eastAsia="黑体" w:cs="Times New Roman"/>
          <w:kern w:val="0"/>
          <w:sz w:val="32"/>
          <w:szCs w:val="32"/>
          <w:lang w:val="en-US" w:eastAsia="zh-CN"/>
        </w:rPr>
        <w:t>附则</w:t>
      </w:r>
    </w:p>
    <w:p w14:paraId="16957250">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kern w:val="0"/>
          <w:sz w:val="32"/>
          <w:szCs w:val="32"/>
        </w:rPr>
      </w:pPr>
    </w:p>
    <w:p w14:paraId="49B36986">
      <w:pPr>
        <w:keepNext w:val="0"/>
        <w:keepLines w:val="0"/>
        <w:pageBreakBefore w:val="0"/>
        <w:widowControl w:val="0"/>
        <w:kinsoku/>
        <w:wordWrap/>
        <w:overflowPunct/>
        <w:topLinePunct w:val="0"/>
        <w:autoSpaceDE/>
        <w:autoSpaceDN/>
        <w:bidi w:val="0"/>
        <w:adjustRightInd/>
        <w:snapToGrid w:val="0"/>
        <w:spacing w:beforeLines="0" w:afterLines="0" w:line="570" w:lineRule="exact"/>
        <w:ind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黑体" w:cs="Times New Roman"/>
          <w:kern w:val="0"/>
          <w:sz w:val="32"/>
          <w:szCs w:val="32"/>
        </w:rPr>
        <w:t>第</w:t>
      </w:r>
      <w:r>
        <w:rPr>
          <w:rFonts w:hint="default" w:ascii="Times New Roman" w:hAnsi="Times New Roman" w:eastAsia="黑体" w:cs="Times New Roman"/>
          <w:kern w:val="0"/>
          <w:sz w:val="32"/>
          <w:szCs w:val="32"/>
          <w:lang w:eastAsia="zh-CN"/>
        </w:rPr>
        <w:t>三十七</w:t>
      </w:r>
      <w:r>
        <w:rPr>
          <w:rFonts w:hint="default" w:ascii="Times New Roman" w:hAnsi="Times New Roman" w:eastAsia="黑体" w:cs="Times New Roman"/>
          <w:kern w:val="0"/>
          <w:sz w:val="32"/>
          <w:szCs w:val="32"/>
        </w:rPr>
        <w:t>条</w:t>
      </w:r>
      <w:r>
        <w:rPr>
          <w:rFonts w:hint="default" w:ascii="Times New Roman" w:hAnsi="Times New Roman" w:eastAsia="方正仿宋_GBK" w:cs="Times New Roman"/>
          <w:kern w:val="0"/>
          <w:sz w:val="32"/>
          <w:szCs w:val="32"/>
        </w:rPr>
        <w:t xml:space="preserve">  本办法自</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
        </w:rPr>
        <w:t xml:space="preserve">  </w:t>
      </w:r>
      <w:r>
        <w:rPr>
          <w:rFonts w:hint="default" w:ascii="Times New Roman" w:hAnsi="Times New Roman" w:eastAsia="方正仿宋_GBK" w:cs="Times New Roman"/>
          <w:kern w:val="0"/>
          <w:sz w:val="32"/>
          <w:szCs w:val="32"/>
        </w:rPr>
        <w:t>日起施行。</w:t>
      </w:r>
    </w:p>
    <w:p w14:paraId="146B482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FADBD"/>
    <w:rsid w:val="25BF8C63"/>
    <w:rsid w:val="2D3B7380"/>
    <w:rsid w:val="37BB8F32"/>
    <w:rsid w:val="37FD6956"/>
    <w:rsid w:val="3BFC45CA"/>
    <w:rsid w:val="3EAB0813"/>
    <w:rsid w:val="3FEF01E7"/>
    <w:rsid w:val="55FF99FD"/>
    <w:rsid w:val="5FFE19A5"/>
    <w:rsid w:val="6FF9451E"/>
    <w:rsid w:val="75E386DD"/>
    <w:rsid w:val="76FD53CA"/>
    <w:rsid w:val="77EFECF1"/>
    <w:rsid w:val="7BCE60BD"/>
    <w:rsid w:val="7EF766CE"/>
    <w:rsid w:val="7EF97FE3"/>
    <w:rsid w:val="7F194FA4"/>
    <w:rsid w:val="7FDFF1DF"/>
    <w:rsid w:val="AF67FFDE"/>
    <w:rsid w:val="BCBD7F19"/>
    <w:rsid w:val="BF3F7E5C"/>
    <w:rsid w:val="D1BD985D"/>
    <w:rsid w:val="DF6D3EE4"/>
    <w:rsid w:val="E5EC96F1"/>
    <w:rsid w:val="EBE7277B"/>
    <w:rsid w:val="EEB5C16C"/>
    <w:rsid w:val="EEF74E8A"/>
    <w:rsid w:val="F1E31DC1"/>
    <w:rsid w:val="F6E7C620"/>
    <w:rsid w:val="F8AEDE74"/>
    <w:rsid w:val="FB9E93CF"/>
    <w:rsid w:val="FDBCA473"/>
    <w:rsid w:val="FEC77FE9"/>
    <w:rsid w:val="FEED772D"/>
    <w:rsid w:val="FF2F69F3"/>
    <w:rsid w:val="FFBFFC63"/>
    <w:rsid w:val="FFDD86C8"/>
    <w:rsid w:val="FFF3C3B0"/>
    <w:rsid w:val="FFFF2E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Body Text"/>
    <w:basedOn w:val="1"/>
    <w:next w:val="1"/>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4">
    <w:name w:val="Body Text Indent"/>
    <w:basedOn w:val="1"/>
    <w:qFormat/>
    <w:uiPriority w:val="0"/>
    <w:pPr>
      <w:spacing w:after="120" w:afterLines="0" w:afterAutospacing="0"/>
      <w:ind w:left="420" w:leftChars="200"/>
    </w:p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6">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5069</Words>
  <Characters>5070</Characters>
  <Lines>0</Lines>
  <Paragraphs>0</Paragraphs>
  <TotalTime>1.33333333333333</TotalTime>
  <ScaleCrop>false</ScaleCrop>
  <LinksUpToDate>false</LinksUpToDate>
  <CharactersWithSpaces>5166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2014-11-07T04:08:00Z</dcterms:created>
  <dc:creator>Administrator</dc:creator>
  <cp:lastModifiedBy>WPS_1717489222</cp:lastModifiedBy>
  <cp:lastPrinted>2025-11-19T10:25:23Z</cp:lastPrinted>
  <dcterms:modified xsi:type="dcterms:W3CDTF">2025-11-27T07:49:25Z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eyJoZGlkIjoiNjI1NjQwM2I1NTkyZDE1OGI5OTgzOGVmZjQ2ZmM5MTAifQ==</vt:lpwstr>
  </property>
  <property fmtid="{D5CDD505-2E9C-101B-9397-08002B2CF9AE}" pid="4" name="ICV">
    <vt:lpwstr>AD26D3E88E5D41E497D844C284637415_13</vt:lpwstr>
  </property>
</Properties>
</file>